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8A9" w:rsidRPr="00FF248B" w:rsidRDefault="003D28A9" w:rsidP="003D28A9">
      <w:pPr>
        <w:jc w:val="center"/>
        <w:rPr>
          <w:rFonts w:asciiTheme="minorEastAsia" w:hAnsiTheme="minorEastAsia"/>
          <w:b/>
          <w:sz w:val="36"/>
          <w:szCs w:val="36"/>
        </w:rPr>
      </w:pPr>
      <w:bookmarkStart w:id="0" w:name="_GoBack"/>
      <w:r w:rsidRPr="00FF248B">
        <w:rPr>
          <w:rFonts w:asciiTheme="minorEastAsia" w:hAnsiTheme="minorEastAsia" w:hint="eastAsia"/>
          <w:b/>
          <w:sz w:val="36"/>
          <w:szCs w:val="36"/>
        </w:rPr>
        <w:t>济源</w:t>
      </w:r>
      <w:r w:rsidR="00FF248B" w:rsidRPr="00FF248B">
        <w:rPr>
          <w:rFonts w:asciiTheme="minorEastAsia" w:hAnsiTheme="minorEastAsia" w:hint="eastAsia"/>
          <w:b/>
          <w:sz w:val="36"/>
          <w:szCs w:val="36"/>
        </w:rPr>
        <w:t>示范区公共资源交易中心数据机房维保项目</w:t>
      </w:r>
    </w:p>
    <w:bookmarkEnd w:id="0"/>
    <w:p w:rsidR="003D28A9" w:rsidRPr="00FF248B" w:rsidRDefault="003D28A9" w:rsidP="003D28A9">
      <w:pPr>
        <w:jc w:val="center"/>
        <w:rPr>
          <w:rFonts w:asciiTheme="minorEastAsia" w:hAnsiTheme="minorEastAsia"/>
          <w:b/>
          <w:sz w:val="36"/>
          <w:szCs w:val="36"/>
        </w:rPr>
      </w:pPr>
      <w:r w:rsidRPr="00FF248B">
        <w:rPr>
          <w:rFonts w:asciiTheme="minorEastAsia" w:hAnsiTheme="minorEastAsia" w:hint="eastAsia"/>
          <w:b/>
          <w:sz w:val="36"/>
          <w:szCs w:val="36"/>
        </w:rPr>
        <w:t>采购公告</w:t>
      </w:r>
    </w:p>
    <w:p w:rsidR="003D28A9" w:rsidRPr="003D28A9" w:rsidRDefault="003D28A9" w:rsidP="007E01B3">
      <w:pPr>
        <w:spacing w:line="360" w:lineRule="auto"/>
        <w:rPr>
          <w:rFonts w:asciiTheme="minorEastAsia" w:hAnsiTheme="minorEastAsia"/>
          <w:sz w:val="28"/>
          <w:szCs w:val="28"/>
        </w:rPr>
      </w:pPr>
      <w:bookmarkStart w:id="1" w:name="OLE_LINK3"/>
      <w:r w:rsidRPr="003D28A9">
        <w:rPr>
          <w:rFonts w:asciiTheme="minorEastAsia" w:hAnsiTheme="minorEastAsia" w:hint="eastAsia"/>
          <w:sz w:val="28"/>
          <w:szCs w:val="28"/>
        </w:rPr>
        <w:t>项目概况</w:t>
      </w:r>
    </w:p>
    <w:p w:rsidR="003D28A9" w:rsidRPr="003D28A9" w:rsidRDefault="003D28A9" w:rsidP="007E01B3">
      <w:pPr>
        <w:spacing w:line="360" w:lineRule="auto"/>
        <w:ind w:firstLineChars="150" w:firstLine="420"/>
        <w:rPr>
          <w:rFonts w:asciiTheme="minorEastAsia" w:hAnsiTheme="minorEastAsia"/>
          <w:sz w:val="28"/>
          <w:szCs w:val="28"/>
        </w:rPr>
      </w:pPr>
      <w:r w:rsidRPr="003D28A9">
        <w:rPr>
          <w:rFonts w:asciiTheme="minorEastAsia" w:hAnsiTheme="minorEastAsia" w:hint="eastAsia"/>
          <w:sz w:val="28"/>
          <w:szCs w:val="28"/>
        </w:rPr>
        <w:t>济源</w:t>
      </w:r>
      <w:r w:rsidR="001119F4">
        <w:rPr>
          <w:rFonts w:asciiTheme="minorEastAsia" w:hAnsiTheme="minorEastAsia" w:hint="eastAsia"/>
          <w:sz w:val="28"/>
          <w:szCs w:val="28"/>
        </w:rPr>
        <w:t>示范区</w:t>
      </w:r>
      <w:r w:rsidRPr="003D28A9">
        <w:rPr>
          <w:rFonts w:asciiTheme="minorEastAsia" w:hAnsiTheme="minorEastAsia" w:hint="eastAsia"/>
          <w:sz w:val="28"/>
          <w:szCs w:val="28"/>
        </w:rPr>
        <w:t>公共资源交易中心就其所需的</w:t>
      </w:r>
      <w:r w:rsidR="00E257EC">
        <w:rPr>
          <w:rFonts w:asciiTheme="minorEastAsia" w:hAnsiTheme="minorEastAsia" w:hint="eastAsia"/>
          <w:sz w:val="28"/>
          <w:szCs w:val="28"/>
        </w:rPr>
        <w:t>数据</w:t>
      </w:r>
      <w:proofErr w:type="gramStart"/>
      <w:r w:rsidR="00E257EC">
        <w:rPr>
          <w:rFonts w:asciiTheme="minorEastAsia" w:hAnsiTheme="minorEastAsia" w:hint="eastAsia"/>
          <w:sz w:val="28"/>
          <w:szCs w:val="28"/>
        </w:rPr>
        <w:t>机房维保</w:t>
      </w:r>
      <w:r w:rsidRPr="003D28A9">
        <w:rPr>
          <w:rFonts w:asciiTheme="minorEastAsia" w:hAnsiTheme="minorEastAsia" w:hint="eastAsia"/>
          <w:sz w:val="28"/>
          <w:szCs w:val="28"/>
        </w:rPr>
        <w:t>项目</w:t>
      </w:r>
      <w:proofErr w:type="gramEnd"/>
      <w:r w:rsidRPr="003D28A9">
        <w:rPr>
          <w:rFonts w:asciiTheme="minorEastAsia" w:hAnsiTheme="minorEastAsia" w:hint="eastAsia"/>
          <w:sz w:val="28"/>
          <w:szCs w:val="28"/>
        </w:rPr>
        <w:t>邀请潜在供应商进行报价。并于202</w:t>
      </w:r>
      <w:r w:rsidR="00FF248B">
        <w:rPr>
          <w:rFonts w:asciiTheme="minorEastAsia" w:hAnsiTheme="minorEastAsia" w:hint="eastAsia"/>
          <w:sz w:val="28"/>
          <w:szCs w:val="28"/>
        </w:rPr>
        <w:t>3</w:t>
      </w:r>
      <w:r w:rsidRPr="003D28A9">
        <w:rPr>
          <w:rFonts w:asciiTheme="minorEastAsia" w:hAnsiTheme="minorEastAsia" w:hint="eastAsia"/>
          <w:sz w:val="28"/>
          <w:szCs w:val="28"/>
        </w:rPr>
        <w:t>年</w:t>
      </w:r>
      <w:r w:rsidR="00FF248B">
        <w:rPr>
          <w:rFonts w:asciiTheme="minorEastAsia" w:hAnsiTheme="minorEastAsia" w:hint="eastAsia"/>
          <w:sz w:val="28"/>
          <w:szCs w:val="28"/>
        </w:rPr>
        <w:t>09</w:t>
      </w:r>
      <w:r w:rsidRPr="003D28A9">
        <w:rPr>
          <w:rFonts w:asciiTheme="minorEastAsia" w:hAnsiTheme="minorEastAsia" w:hint="eastAsia"/>
          <w:sz w:val="28"/>
          <w:szCs w:val="28"/>
        </w:rPr>
        <w:t>月</w:t>
      </w:r>
      <w:r w:rsidR="00FF248B">
        <w:rPr>
          <w:rFonts w:asciiTheme="minorEastAsia" w:hAnsiTheme="minorEastAsia" w:hint="eastAsia"/>
          <w:sz w:val="28"/>
          <w:szCs w:val="28"/>
        </w:rPr>
        <w:t>20</w:t>
      </w:r>
      <w:r w:rsidRPr="003D28A9">
        <w:rPr>
          <w:rFonts w:asciiTheme="minorEastAsia" w:hAnsiTheme="minorEastAsia" w:hint="eastAsia"/>
          <w:sz w:val="28"/>
          <w:szCs w:val="28"/>
        </w:rPr>
        <w:t>日15时</w:t>
      </w:r>
      <w:r w:rsidR="00FF248B">
        <w:rPr>
          <w:rFonts w:asciiTheme="minorEastAsia" w:hAnsiTheme="minorEastAsia" w:hint="eastAsia"/>
          <w:sz w:val="28"/>
          <w:szCs w:val="28"/>
        </w:rPr>
        <w:t>30</w:t>
      </w:r>
      <w:r w:rsidRPr="003D28A9">
        <w:rPr>
          <w:rFonts w:asciiTheme="minorEastAsia" w:hAnsiTheme="minorEastAsia" w:hint="eastAsia"/>
          <w:sz w:val="28"/>
          <w:szCs w:val="28"/>
        </w:rPr>
        <w:t>分（北京时间）前递交报价资料。</w:t>
      </w:r>
    </w:p>
    <w:p w:rsidR="003D28A9" w:rsidRPr="003D28A9" w:rsidRDefault="003D28A9" w:rsidP="007E01B3">
      <w:pPr>
        <w:spacing w:line="360" w:lineRule="auto"/>
        <w:rPr>
          <w:rFonts w:asciiTheme="minorEastAsia" w:hAnsiTheme="minorEastAsia"/>
          <w:sz w:val="28"/>
          <w:szCs w:val="28"/>
        </w:rPr>
      </w:pPr>
      <w:r w:rsidRPr="003D28A9">
        <w:rPr>
          <w:rFonts w:asciiTheme="minorEastAsia" w:hAnsiTheme="minorEastAsia" w:hint="eastAsia"/>
          <w:sz w:val="28"/>
          <w:szCs w:val="28"/>
        </w:rPr>
        <w:t>一、项目基本情况</w:t>
      </w:r>
    </w:p>
    <w:p w:rsidR="003D28A9" w:rsidRPr="003D28A9" w:rsidRDefault="003D28A9" w:rsidP="007E01B3">
      <w:pPr>
        <w:spacing w:line="360" w:lineRule="auto"/>
        <w:rPr>
          <w:rFonts w:asciiTheme="minorEastAsia" w:hAnsiTheme="minorEastAsia"/>
          <w:sz w:val="28"/>
          <w:szCs w:val="28"/>
        </w:rPr>
      </w:pPr>
      <w:r>
        <w:rPr>
          <w:rFonts w:asciiTheme="minorEastAsia" w:hAnsiTheme="minorEastAsia" w:hint="eastAsia"/>
          <w:sz w:val="28"/>
          <w:szCs w:val="28"/>
        </w:rPr>
        <w:t>1</w:t>
      </w:r>
      <w:r w:rsidRPr="003D28A9">
        <w:rPr>
          <w:rFonts w:asciiTheme="minorEastAsia" w:hAnsiTheme="minorEastAsia" w:hint="eastAsia"/>
          <w:sz w:val="28"/>
          <w:szCs w:val="28"/>
        </w:rPr>
        <w:t>、项目名称：</w:t>
      </w:r>
      <w:r w:rsidR="006C32E2">
        <w:rPr>
          <w:rFonts w:asciiTheme="minorEastAsia" w:hAnsiTheme="minorEastAsia" w:hint="eastAsia"/>
          <w:sz w:val="28"/>
          <w:szCs w:val="28"/>
        </w:rPr>
        <w:t>济源示范区公共资源交易中心</w:t>
      </w:r>
      <w:r w:rsidR="00E257EC">
        <w:rPr>
          <w:rFonts w:asciiTheme="minorEastAsia" w:hAnsiTheme="minorEastAsia" w:hint="eastAsia"/>
          <w:sz w:val="28"/>
          <w:szCs w:val="28"/>
        </w:rPr>
        <w:t>数据机房维保</w:t>
      </w:r>
    </w:p>
    <w:p w:rsidR="003D28A9" w:rsidRPr="003D28A9" w:rsidRDefault="003D28A9" w:rsidP="007E01B3">
      <w:pPr>
        <w:spacing w:line="360" w:lineRule="auto"/>
        <w:rPr>
          <w:rFonts w:asciiTheme="minorEastAsia" w:hAnsiTheme="minorEastAsia"/>
          <w:sz w:val="28"/>
          <w:szCs w:val="28"/>
        </w:rPr>
      </w:pPr>
      <w:r>
        <w:rPr>
          <w:rFonts w:asciiTheme="minorEastAsia" w:hAnsiTheme="minorEastAsia" w:hint="eastAsia"/>
          <w:sz w:val="28"/>
          <w:szCs w:val="28"/>
        </w:rPr>
        <w:t>2</w:t>
      </w:r>
      <w:r w:rsidRPr="003D28A9">
        <w:rPr>
          <w:rFonts w:asciiTheme="minorEastAsia" w:hAnsiTheme="minorEastAsia" w:hint="eastAsia"/>
          <w:sz w:val="28"/>
          <w:szCs w:val="28"/>
        </w:rPr>
        <w:t>、采购方式：</w:t>
      </w:r>
      <w:proofErr w:type="gramStart"/>
      <w:r w:rsidR="006C32E2">
        <w:rPr>
          <w:rFonts w:asciiTheme="minorEastAsia" w:hAnsiTheme="minorEastAsia" w:hint="eastAsia"/>
          <w:sz w:val="28"/>
          <w:szCs w:val="28"/>
        </w:rPr>
        <w:t>询</w:t>
      </w:r>
      <w:proofErr w:type="gramEnd"/>
      <w:r w:rsidR="006C32E2">
        <w:rPr>
          <w:rFonts w:asciiTheme="minorEastAsia" w:hAnsiTheme="minorEastAsia" w:hint="eastAsia"/>
          <w:sz w:val="28"/>
          <w:szCs w:val="28"/>
        </w:rPr>
        <w:t>比</w:t>
      </w:r>
    </w:p>
    <w:p w:rsidR="003D28A9" w:rsidRPr="00C03DDF" w:rsidRDefault="003D28A9" w:rsidP="007E01B3">
      <w:pPr>
        <w:spacing w:line="360" w:lineRule="auto"/>
        <w:rPr>
          <w:rFonts w:asciiTheme="minorEastAsia" w:hAnsiTheme="minorEastAsia"/>
          <w:sz w:val="28"/>
          <w:szCs w:val="28"/>
        </w:rPr>
      </w:pPr>
      <w:r>
        <w:rPr>
          <w:rFonts w:asciiTheme="minorEastAsia" w:hAnsiTheme="minorEastAsia" w:hint="eastAsia"/>
          <w:sz w:val="28"/>
          <w:szCs w:val="28"/>
        </w:rPr>
        <w:t>3</w:t>
      </w:r>
      <w:r w:rsidRPr="003D28A9">
        <w:rPr>
          <w:rFonts w:asciiTheme="minorEastAsia" w:hAnsiTheme="minorEastAsia" w:hint="eastAsia"/>
          <w:sz w:val="28"/>
          <w:szCs w:val="28"/>
        </w:rPr>
        <w:t>、采购需求（名称、数量、简要技术需求或服务要求等）</w:t>
      </w:r>
    </w:p>
    <w:tbl>
      <w:tblPr>
        <w:tblW w:w="9597" w:type="dxa"/>
        <w:tblInd w:w="-127" w:type="dxa"/>
        <w:tblCellMar>
          <w:top w:w="15" w:type="dxa"/>
          <w:left w:w="15" w:type="dxa"/>
          <w:bottom w:w="15" w:type="dxa"/>
          <w:right w:w="15" w:type="dxa"/>
        </w:tblCellMar>
        <w:tblLook w:val="04A0" w:firstRow="1" w:lastRow="0" w:firstColumn="1" w:lastColumn="0" w:noHBand="0" w:noVBand="1"/>
      </w:tblPr>
      <w:tblGrid>
        <w:gridCol w:w="9498"/>
        <w:gridCol w:w="99"/>
      </w:tblGrid>
      <w:tr w:rsidR="003D28A9" w:rsidRPr="00C03DDF" w:rsidTr="00DF73D6">
        <w:trPr>
          <w:trHeight w:val="3939"/>
        </w:trPr>
        <w:tc>
          <w:tcPr>
            <w:tcW w:w="9597" w:type="dxa"/>
            <w:gridSpan w:val="2"/>
            <w:vAlign w:val="center"/>
            <w:hideMark/>
          </w:tcPr>
          <w:p w:rsidR="003D28A9" w:rsidRDefault="003D28A9"/>
          <w:tbl>
            <w:tblPr>
              <w:tblW w:w="93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1"/>
              <w:gridCol w:w="1960"/>
              <w:gridCol w:w="4678"/>
              <w:gridCol w:w="1275"/>
              <w:gridCol w:w="709"/>
            </w:tblGrid>
            <w:tr w:rsidR="003D28A9" w:rsidRPr="00C03DDF" w:rsidTr="007E01B3">
              <w:trPr>
                <w:trHeight w:val="665"/>
              </w:trPr>
              <w:tc>
                <w:tcPr>
                  <w:tcW w:w="381" w:type="pct"/>
                  <w:tcBorders>
                    <w:top w:val="outset" w:sz="6" w:space="0" w:color="auto"/>
                    <w:left w:val="outset" w:sz="6" w:space="0" w:color="auto"/>
                    <w:bottom w:val="outset" w:sz="6" w:space="0" w:color="auto"/>
                    <w:right w:val="outset" w:sz="6" w:space="0" w:color="auto"/>
                  </w:tcBorders>
                  <w:vAlign w:val="center"/>
                  <w:hideMark/>
                </w:tcPr>
                <w:p w:rsidR="003D28A9" w:rsidRPr="007E1CE1" w:rsidRDefault="003D28A9" w:rsidP="00DF73D6">
                  <w:pPr>
                    <w:jc w:val="center"/>
                    <w:rPr>
                      <w:rFonts w:asciiTheme="minorEastAsia" w:hAnsiTheme="minorEastAsia"/>
                      <w:b/>
                      <w:sz w:val="24"/>
                      <w:szCs w:val="24"/>
                    </w:rPr>
                  </w:pPr>
                  <w:bookmarkStart w:id="2" w:name="OLE_LINK1"/>
                  <w:bookmarkStart w:id="3" w:name="OLE_LINK2"/>
                  <w:r w:rsidRPr="007E1CE1">
                    <w:rPr>
                      <w:rFonts w:asciiTheme="minorEastAsia" w:hAnsiTheme="minorEastAsia" w:hint="eastAsia"/>
                      <w:b/>
                      <w:sz w:val="24"/>
                      <w:szCs w:val="24"/>
                    </w:rPr>
                    <w:t>序号</w:t>
                  </w:r>
                </w:p>
              </w:tc>
              <w:tc>
                <w:tcPr>
                  <w:tcW w:w="1050" w:type="pct"/>
                  <w:tcBorders>
                    <w:top w:val="outset" w:sz="6" w:space="0" w:color="auto"/>
                    <w:left w:val="outset" w:sz="6" w:space="0" w:color="auto"/>
                    <w:bottom w:val="outset" w:sz="6" w:space="0" w:color="auto"/>
                    <w:right w:val="outset" w:sz="6" w:space="0" w:color="auto"/>
                  </w:tcBorders>
                  <w:vAlign w:val="center"/>
                  <w:hideMark/>
                </w:tcPr>
                <w:p w:rsidR="003D28A9" w:rsidRPr="007E1CE1" w:rsidRDefault="003D28A9" w:rsidP="00DF73D6">
                  <w:pPr>
                    <w:jc w:val="center"/>
                    <w:rPr>
                      <w:rFonts w:asciiTheme="minorEastAsia" w:hAnsiTheme="minorEastAsia"/>
                      <w:b/>
                      <w:sz w:val="24"/>
                      <w:szCs w:val="24"/>
                    </w:rPr>
                  </w:pPr>
                  <w:r w:rsidRPr="007E1CE1">
                    <w:rPr>
                      <w:rFonts w:asciiTheme="minorEastAsia" w:hAnsiTheme="minorEastAsia" w:hint="eastAsia"/>
                      <w:b/>
                      <w:sz w:val="24"/>
                      <w:szCs w:val="24"/>
                    </w:rPr>
                    <w:t>名 称</w:t>
                  </w:r>
                </w:p>
              </w:tc>
              <w:tc>
                <w:tcPr>
                  <w:tcW w:w="2506" w:type="pct"/>
                  <w:tcBorders>
                    <w:top w:val="outset" w:sz="6" w:space="0" w:color="auto"/>
                    <w:left w:val="outset" w:sz="6" w:space="0" w:color="auto"/>
                    <w:bottom w:val="outset" w:sz="6" w:space="0" w:color="auto"/>
                    <w:right w:val="outset" w:sz="6" w:space="0" w:color="auto"/>
                  </w:tcBorders>
                  <w:vAlign w:val="center"/>
                  <w:hideMark/>
                </w:tcPr>
                <w:p w:rsidR="003D28A9" w:rsidRPr="007E1CE1" w:rsidRDefault="00D46A2C" w:rsidP="00DF73D6">
                  <w:pPr>
                    <w:jc w:val="center"/>
                    <w:rPr>
                      <w:rFonts w:asciiTheme="minorEastAsia" w:hAnsiTheme="minorEastAsia"/>
                      <w:b/>
                      <w:sz w:val="24"/>
                      <w:szCs w:val="24"/>
                    </w:rPr>
                  </w:pPr>
                  <w:r>
                    <w:rPr>
                      <w:rFonts w:asciiTheme="minorEastAsia" w:hAnsiTheme="minorEastAsia" w:hint="eastAsia"/>
                      <w:b/>
                      <w:sz w:val="24"/>
                      <w:szCs w:val="24"/>
                    </w:rPr>
                    <w:t>主要</w:t>
                  </w:r>
                  <w:r w:rsidR="003D28A9" w:rsidRPr="007E1CE1">
                    <w:rPr>
                      <w:rFonts w:asciiTheme="minorEastAsia" w:hAnsiTheme="minorEastAsia" w:hint="eastAsia"/>
                      <w:b/>
                      <w:sz w:val="24"/>
                      <w:szCs w:val="24"/>
                    </w:rPr>
                    <w:t>内容</w:t>
                  </w:r>
                </w:p>
              </w:tc>
              <w:tc>
                <w:tcPr>
                  <w:tcW w:w="683" w:type="pct"/>
                  <w:tcBorders>
                    <w:top w:val="outset" w:sz="6" w:space="0" w:color="auto"/>
                    <w:left w:val="outset" w:sz="6" w:space="0" w:color="auto"/>
                    <w:bottom w:val="outset" w:sz="6" w:space="0" w:color="auto"/>
                    <w:right w:val="outset" w:sz="6" w:space="0" w:color="auto"/>
                  </w:tcBorders>
                  <w:vAlign w:val="center"/>
                  <w:hideMark/>
                </w:tcPr>
                <w:p w:rsidR="003D28A9" w:rsidRPr="007E1CE1" w:rsidRDefault="003D28A9" w:rsidP="00DF73D6">
                  <w:pPr>
                    <w:jc w:val="center"/>
                    <w:rPr>
                      <w:rFonts w:asciiTheme="minorEastAsia" w:hAnsiTheme="minorEastAsia"/>
                      <w:b/>
                      <w:sz w:val="24"/>
                      <w:szCs w:val="24"/>
                    </w:rPr>
                  </w:pPr>
                  <w:r w:rsidRPr="007E1CE1">
                    <w:rPr>
                      <w:rFonts w:asciiTheme="minorEastAsia" w:hAnsiTheme="minorEastAsia" w:hint="eastAsia"/>
                      <w:b/>
                      <w:sz w:val="24"/>
                      <w:szCs w:val="24"/>
                    </w:rPr>
                    <w:t>预算（元）</w:t>
                  </w:r>
                </w:p>
              </w:tc>
              <w:tc>
                <w:tcPr>
                  <w:tcW w:w="380" w:type="pct"/>
                  <w:tcBorders>
                    <w:top w:val="outset" w:sz="6" w:space="0" w:color="auto"/>
                    <w:left w:val="outset" w:sz="6" w:space="0" w:color="auto"/>
                    <w:bottom w:val="outset" w:sz="6" w:space="0" w:color="auto"/>
                    <w:right w:val="outset" w:sz="6" w:space="0" w:color="auto"/>
                  </w:tcBorders>
                  <w:vAlign w:val="center"/>
                  <w:hideMark/>
                </w:tcPr>
                <w:p w:rsidR="003D28A9" w:rsidRPr="007E1CE1" w:rsidRDefault="003D28A9" w:rsidP="00DF73D6">
                  <w:pPr>
                    <w:jc w:val="center"/>
                    <w:rPr>
                      <w:rFonts w:asciiTheme="minorEastAsia" w:hAnsiTheme="minorEastAsia"/>
                      <w:b/>
                      <w:sz w:val="24"/>
                      <w:szCs w:val="24"/>
                    </w:rPr>
                  </w:pPr>
                  <w:r w:rsidRPr="007E1CE1">
                    <w:rPr>
                      <w:rFonts w:asciiTheme="minorEastAsia" w:hAnsiTheme="minorEastAsia" w:hint="eastAsia"/>
                      <w:b/>
                      <w:sz w:val="24"/>
                      <w:szCs w:val="24"/>
                    </w:rPr>
                    <w:t>备注</w:t>
                  </w:r>
                </w:p>
              </w:tc>
            </w:tr>
            <w:tr w:rsidR="003D28A9" w:rsidRPr="00C03DDF" w:rsidTr="0082586B">
              <w:trPr>
                <w:trHeight w:val="2081"/>
              </w:trPr>
              <w:tc>
                <w:tcPr>
                  <w:tcW w:w="381" w:type="pct"/>
                  <w:tcBorders>
                    <w:top w:val="outset" w:sz="6" w:space="0" w:color="auto"/>
                    <w:left w:val="outset" w:sz="6" w:space="0" w:color="auto"/>
                    <w:bottom w:val="single" w:sz="4" w:space="0" w:color="auto"/>
                    <w:right w:val="outset" w:sz="6" w:space="0" w:color="auto"/>
                  </w:tcBorders>
                  <w:vAlign w:val="center"/>
                  <w:hideMark/>
                </w:tcPr>
                <w:p w:rsidR="003D28A9" w:rsidRPr="00FF248B" w:rsidRDefault="003D28A9" w:rsidP="00FF248B">
                  <w:pPr>
                    <w:spacing w:line="400" w:lineRule="exact"/>
                    <w:jc w:val="center"/>
                    <w:rPr>
                      <w:rFonts w:asciiTheme="minorEastAsia" w:hAnsiTheme="minorEastAsia"/>
                      <w:sz w:val="28"/>
                      <w:szCs w:val="28"/>
                    </w:rPr>
                  </w:pPr>
                  <w:r w:rsidRPr="00FF248B">
                    <w:rPr>
                      <w:rFonts w:asciiTheme="minorEastAsia" w:hAnsiTheme="minorEastAsia" w:hint="eastAsia"/>
                      <w:sz w:val="28"/>
                      <w:szCs w:val="28"/>
                    </w:rPr>
                    <w:t>1</w:t>
                  </w:r>
                </w:p>
              </w:tc>
              <w:tc>
                <w:tcPr>
                  <w:tcW w:w="1050" w:type="pct"/>
                  <w:tcBorders>
                    <w:top w:val="outset" w:sz="6" w:space="0" w:color="auto"/>
                    <w:left w:val="outset" w:sz="6" w:space="0" w:color="auto"/>
                    <w:bottom w:val="single" w:sz="4" w:space="0" w:color="auto"/>
                    <w:right w:val="outset" w:sz="6" w:space="0" w:color="auto"/>
                  </w:tcBorders>
                  <w:vAlign w:val="center"/>
                  <w:hideMark/>
                </w:tcPr>
                <w:p w:rsidR="003D28A9" w:rsidRPr="00FF248B" w:rsidRDefault="003D28A9" w:rsidP="00D46A2C">
                  <w:pPr>
                    <w:spacing w:line="400" w:lineRule="exact"/>
                    <w:ind w:firstLineChars="50" w:firstLine="140"/>
                    <w:jc w:val="left"/>
                    <w:rPr>
                      <w:rFonts w:asciiTheme="minorEastAsia" w:hAnsiTheme="minorEastAsia"/>
                      <w:sz w:val="28"/>
                      <w:szCs w:val="28"/>
                    </w:rPr>
                  </w:pPr>
                  <w:r w:rsidRPr="00FF248B">
                    <w:rPr>
                      <w:rFonts w:asciiTheme="minorEastAsia" w:hAnsiTheme="minorEastAsia" w:hint="eastAsia"/>
                      <w:sz w:val="28"/>
                      <w:szCs w:val="28"/>
                    </w:rPr>
                    <w:t>数据机房维保</w:t>
                  </w:r>
                </w:p>
              </w:tc>
              <w:tc>
                <w:tcPr>
                  <w:tcW w:w="2506" w:type="pct"/>
                  <w:tcBorders>
                    <w:top w:val="outset" w:sz="6" w:space="0" w:color="auto"/>
                    <w:left w:val="outset" w:sz="6" w:space="0" w:color="auto"/>
                    <w:bottom w:val="single" w:sz="4" w:space="0" w:color="auto"/>
                    <w:right w:val="outset" w:sz="6" w:space="0" w:color="auto"/>
                  </w:tcBorders>
                  <w:vAlign w:val="center"/>
                  <w:hideMark/>
                </w:tcPr>
                <w:p w:rsidR="003D28A9" w:rsidRPr="00FF248B" w:rsidRDefault="003D28A9" w:rsidP="00E257EC">
                  <w:pPr>
                    <w:spacing w:line="400" w:lineRule="exact"/>
                    <w:ind w:firstLineChars="100" w:firstLine="280"/>
                    <w:jc w:val="left"/>
                    <w:rPr>
                      <w:rFonts w:asciiTheme="minorEastAsia" w:hAnsiTheme="minorEastAsia"/>
                      <w:sz w:val="28"/>
                      <w:szCs w:val="28"/>
                    </w:rPr>
                  </w:pPr>
                  <w:r w:rsidRPr="00FF248B">
                    <w:rPr>
                      <w:rFonts w:asciiTheme="minorEastAsia" w:hAnsiTheme="minorEastAsia" w:hint="eastAsia"/>
                      <w:sz w:val="28"/>
                      <w:szCs w:val="28"/>
                    </w:rPr>
                    <w:t>对中心数据机房</w:t>
                  </w:r>
                  <w:r w:rsidR="00FF248B" w:rsidRPr="00FF248B">
                    <w:rPr>
                      <w:rFonts w:asciiTheme="minorEastAsia" w:hAnsiTheme="minorEastAsia" w:hint="eastAsia"/>
                      <w:sz w:val="28"/>
                      <w:szCs w:val="28"/>
                    </w:rPr>
                    <w:t>软硬件进行</w:t>
                  </w:r>
                  <w:r w:rsidRPr="00FF248B">
                    <w:rPr>
                      <w:rFonts w:asciiTheme="minorEastAsia" w:hAnsiTheme="minorEastAsia" w:hint="eastAsia"/>
                      <w:sz w:val="28"/>
                      <w:szCs w:val="28"/>
                    </w:rPr>
                    <w:t>维保</w:t>
                  </w:r>
                  <w:r w:rsidR="00FF248B" w:rsidRPr="00FF248B">
                    <w:rPr>
                      <w:rFonts w:asciiTheme="minorEastAsia" w:hAnsiTheme="minorEastAsia" w:hint="eastAsia"/>
                      <w:sz w:val="28"/>
                      <w:szCs w:val="28"/>
                    </w:rPr>
                    <w:t>，包括</w:t>
                  </w:r>
                  <w:r w:rsidR="00FF248B" w:rsidRPr="00FF248B">
                    <w:rPr>
                      <w:rFonts w:asciiTheme="minorEastAsia" w:hAnsiTheme="minorEastAsia"/>
                      <w:sz w:val="28"/>
                      <w:szCs w:val="28"/>
                    </w:rPr>
                    <w:t>数据机房所涉及的网络及服务器、安全设备、监控设备、空调设备、消防设施及 UPS 等设备的工作状态的维保</w:t>
                  </w:r>
                  <w:r w:rsidR="00D46A2C">
                    <w:rPr>
                      <w:rFonts w:asciiTheme="minorEastAsia" w:hAnsiTheme="minorEastAsia" w:hint="eastAsia"/>
                      <w:sz w:val="28"/>
                      <w:szCs w:val="28"/>
                    </w:rPr>
                    <w:t>。</w:t>
                  </w:r>
                </w:p>
              </w:tc>
              <w:tc>
                <w:tcPr>
                  <w:tcW w:w="683" w:type="pct"/>
                  <w:tcBorders>
                    <w:top w:val="outset" w:sz="6" w:space="0" w:color="auto"/>
                    <w:left w:val="outset" w:sz="6" w:space="0" w:color="auto"/>
                    <w:bottom w:val="single" w:sz="4" w:space="0" w:color="auto"/>
                    <w:right w:val="outset" w:sz="6" w:space="0" w:color="auto"/>
                  </w:tcBorders>
                  <w:vAlign w:val="center"/>
                  <w:hideMark/>
                </w:tcPr>
                <w:p w:rsidR="003D28A9" w:rsidRPr="00FF248B" w:rsidRDefault="000351DB" w:rsidP="00FF248B">
                  <w:pPr>
                    <w:spacing w:line="400" w:lineRule="exact"/>
                    <w:jc w:val="center"/>
                    <w:rPr>
                      <w:rFonts w:asciiTheme="minorEastAsia" w:hAnsiTheme="minorEastAsia"/>
                      <w:sz w:val="28"/>
                      <w:szCs w:val="28"/>
                    </w:rPr>
                  </w:pPr>
                  <w:r w:rsidRPr="00FF248B">
                    <w:rPr>
                      <w:rFonts w:asciiTheme="minorEastAsia" w:hAnsiTheme="minorEastAsia" w:hint="eastAsia"/>
                      <w:sz w:val="28"/>
                      <w:szCs w:val="28"/>
                    </w:rPr>
                    <w:t>35000</w:t>
                  </w:r>
                </w:p>
              </w:tc>
              <w:tc>
                <w:tcPr>
                  <w:tcW w:w="380" w:type="pct"/>
                  <w:tcBorders>
                    <w:top w:val="outset" w:sz="6" w:space="0" w:color="auto"/>
                    <w:left w:val="outset" w:sz="6" w:space="0" w:color="auto"/>
                    <w:bottom w:val="single" w:sz="4" w:space="0" w:color="auto"/>
                    <w:right w:val="outset" w:sz="6" w:space="0" w:color="auto"/>
                  </w:tcBorders>
                  <w:vAlign w:val="center"/>
                  <w:hideMark/>
                </w:tcPr>
                <w:p w:rsidR="003D28A9" w:rsidRPr="008A0A38" w:rsidRDefault="003D28A9" w:rsidP="00DF73D6">
                  <w:pPr>
                    <w:jc w:val="center"/>
                    <w:rPr>
                      <w:rFonts w:asciiTheme="minorEastAsia" w:hAnsiTheme="minorEastAsia"/>
                      <w:sz w:val="24"/>
                      <w:szCs w:val="24"/>
                    </w:rPr>
                  </w:pPr>
                </w:p>
              </w:tc>
            </w:tr>
          </w:tbl>
          <w:p w:rsidR="003D28A9" w:rsidRPr="003D28A9" w:rsidRDefault="003D28A9" w:rsidP="003D28A9">
            <w:pPr>
              <w:ind w:firstLineChars="150" w:firstLine="420"/>
              <w:rPr>
                <w:rFonts w:asciiTheme="minorEastAsia" w:hAnsiTheme="minorEastAsia"/>
                <w:sz w:val="28"/>
                <w:szCs w:val="28"/>
              </w:rPr>
            </w:pPr>
            <w:r w:rsidRPr="003D28A9">
              <w:rPr>
                <w:rFonts w:asciiTheme="minorEastAsia" w:hAnsiTheme="minorEastAsia" w:hint="eastAsia"/>
                <w:sz w:val="28"/>
                <w:szCs w:val="28"/>
              </w:rPr>
              <w:t>备注：建议有意向的供应商</w:t>
            </w:r>
            <w:r w:rsidR="009C1BDC">
              <w:rPr>
                <w:rFonts w:asciiTheme="minorEastAsia" w:hAnsiTheme="minorEastAsia" w:hint="eastAsia"/>
                <w:sz w:val="28"/>
                <w:szCs w:val="28"/>
              </w:rPr>
              <w:t>自行</w:t>
            </w:r>
            <w:r w:rsidRPr="003D28A9">
              <w:rPr>
                <w:rFonts w:asciiTheme="minorEastAsia" w:hAnsiTheme="minorEastAsia" w:hint="eastAsia"/>
                <w:sz w:val="28"/>
                <w:szCs w:val="28"/>
              </w:rPr>
              <w:t>进行实地考察，报价后不得再次更改</w:t>
            </w:r>
            <w:r w:rsidR="009C1BDC">
              <w:rPr>
                <w:rFonts w:asciiTheme="minorEastAsia" w:hAnsiTheme="minorEastAsia" w:hint="eastAsia"/>
                <w:sz w:val="28"/>
                <w:szCs w:val="28"/>
              </w:rPr>
              <w:t>。</w:t>
            </w:r>
          </w:p>
          <w:p w:rsidR="003D28A9" w:rsidRPr="003D28A9" w:rsidRDefault="003D28A9" w:rsidP="003D28A9">
            <w:pPr>
              <w:rPr>
                <w:rFonts w:asciiTheme="minorEastAsia" w:hAnsiTheme="minorEastAsia"/>
                <w:sz w:val="28"/>
                <w:szCs w:val="28"/>
              </w:rPr>
            </w:pPr>
            <w:r>
              <w:rPr>
                <w:rFonts w:asciiTheme="minorEastAsia" w:hAnsiTheme="minorEastAsia" w:hint="eastAsia"/>
                <w:sz w:val="28"/>
                <w:szCs w:val="28"/>
              </w:rPr>
              <w:t>4</w:t>
            </w:r>
            <w:r w:rsidRPr="003D28A9">
              <w:rPr>
                <w:rFonts w:asciiTheme="minorEastAsia" w:hAnsiTheme="minorEastAsia" w:hint="eastAsia"/>
                <w:sz w:val="28"/>
                <w:szCs w:val="28"/>
              </w:rPr>
              <w:t>、本项目是否接受联合体投标：</w:t>
            </w:r>
            <w:proofErr w:type="gramStart"/>
            <w:r w:rsidRPr="003D28A9">
              <w:rPr>
                <w:rFonts w:asciiTheme="minorEastAsia" w:hAnsiTheme="minorEastAsia" w:hint="eastAsia"/>
                <w:sz w:val="28"/>
                <w:szCs w:val="28"/>
              </w:rPr>
              <w:t>否</w:t>
            </w:r>
            <w:proofErr w:type="gramEnd"/>
          </w:p>
          <w:p w:rsidR="003D28A9" w:rsidRPr="003D28A9" w:rsidRDefault="003D28A9" w:rsidP="003D28A9">
            <w:pPr>
              <w:ind w:firstLineChars="150" w:firstLine="422"/>
              <w:rPr>
                <w:rFonts w:asciiTheme="minorEastAsia" w:hAnsiTheme="minorEastAsia"/>
                <w:b/>
                <w:sz w:val="28"/>
                <w:szCs w:val="28"/>
              </w:rPr>
            </w:pPr>
            <w:r w:rsidRPr="003D28A9">
              <w:rPr>
                <w:rFonts w:asciiTheme="minorEastAsia" w:hAnsiTheme="minorEastAsia" w:hint="eastAsia"/>
                <w:b/>
                <w:sz w:val="28"/>
                <w:szCs w:val="28"/>
              </w:rPr>
              <w:t>二、申请人资格要求：</w:t>
            </w:r>
          </w:p>
          <w:p w:rsidR="003D28A9" w:rsidRPr="003D28A9" w:rsidRDefault="003D28A9" w:rsidP="003D28A9">
            <w:pPr>
              <w:ind w:firstLineChars="150" w:firstLine="420"/>
              <w:rPr>
                <w:rFonts w:asciiTheme="minorEastAsia" w:hAnsiTheme="minorEastAsia"/>
                <w:sz w:val="28"/>
                <w:szCs w:val="28"/>
              </w:rPr>
            </w:pPr>
            <w:r w:rsidRPr="003D28A9">
              <w:rPr>
                <w:rFonts w:asciiTheme="minorEastAsia" w:hAnsiTheme="minorEastAsia"/>
                <w:sz w:val="28"/>
                <w:szCs w:val="28"/>
              </w:rPr>
              <w:t xml:space="preserve"> </w:t>
            </w:r>
            <w:r w:rsidRPr="003D28A9">
              <w:rPr>
                <w:rFonts w:asciiTheme="minorEastAsia" w:hAnsiTheme="minorEastAsia" w:hint="eastAsia"/>
                <w:sz w:val="28"/>
                <w:szCs w:val="28"/>
              </w:rPr>
              <w:t>1、满足《中华人民共和国政府采购法》第二十二条规定；</w:t>
            </w:r>
          </w:p>
          <w:p w:rsidR="003D28A9" w:rsidRPr="003D28A9" w:rsidRDefault="009C1BDC" w:rsidP="003D28A9">
            <w:pPr>
              <w:ind w:firstLineChars="150" w:firstLine="422"/>
              <w:rPr>
                <w:rFonts w:asciiTheme="minorEastAsia" w:hAnsiTheme="minorEastAsia"/>
                <w:b/>
                <w:sz w:val="28"/>
                <w:szCs w:val="28"/>
              </w:rPr>
            </w:pPr>
            <w:r>
              <w:rPr>
                <w:rFonts w:asciiTheme="minorEastAsia" w:hAnsiTheme="minorEastAsia" w:hint="eastAsia"/>
                <w:b/>
                <w:sz w:val="28"/>
                <w:szCs w:val="28"/>
              </w:rPr>
              <w:t>三、报价</w:t>
            </w:r>
            <w:r w:rsidR="003D28A9" w:rsidRPr="003D28A9">
              <w:rPr>
                <w:rFonts w:asciiTheme="minorEastAsia" w:hAnsiTheme="minorEastAsia" w:hint="eastAsia"/>
                <w:b/>
                <w:sz w:val="28"/>
                <w:szCs w:val="28"/>
              </w:rPr>
              <w:t>递交时间</w:t>
            </w:r>
          </w:p>
          <w:p w:rsidR="003D28A9" w:rsidRPr="003D28A9" w:rsidRDefault="003D28A9" w:rsidP="003D28A9">
            <w:pPr>
              <w:ind w:firstLineChars="150" w:firstLine="420"/>
              <w:rPr>
                <w:rFonts w:asciiTheme="minorEastAsia" w:hAnsiTheme="minorEastAsia"/>
                <w:sz w:val="28"/>
                <w:szCs w:val="28"/>
              </w:rPr>
            </w:pPr>
            <w:r w:rsidRPr="003D28A9">
              <w:rPr>
                <w:rFonts w:asciiTheme="minorEastAsia" w:hAnsiTheme="minorEastAsia"/>
                <w:sz w:val="28"/>
                <w:szCs w:val="28"/>
              </w:rPr>
              <w:t xml:space="preserve"> </w:t>
            </w:r>
            <w:r w:rsidRPr="003D28A9">
              <w:rPr>
                <w:rFonts w:asciiTheme="minorEastAsia" w:hAnsiTheme="minorEastAsia" w:hint="eastAsia"/>
                <w:sz w:val="28"/>
                <w:szCs w:val="28"/>
              </w:rPr>
              <w:t>1.时间：20</w:t>
            </w:r>
            <w:r>
              <w:rPr>
                <w:rFonts w:asciiTheme="minorEastAsia" w:hAnsiTheme="minorEastAsia" w:hint="eastAsia"/>
                <w:sz w:val="28"/>
                <w:szCs w:val="28"/>
              </w:rPr>
              <w:t>23</w:t>
            </w:r>
            <w:r w:rsidRPr="003D28A9">
              <w:rPr>
                <w:rFonts w:asciiTheme="minorEastAsia" w:hAnsiTheme="minorEastAsia" w:hint="eastAsia"/>
                <w:sz w:val="28"/>
                <w:szCs w:val="28"/>
              </w:rPr>
              <w:t>年</w:t>
            </w:r>
            <w:r>
              <w:rPr>
                <w:rFonts w:asciiTheme="minorEastAsia" w:hAnsiTheme="minorEastAsia" w:hint="eastAsia"/>
                <w:sz w:val="28"/>
                <w:szCs w:val="28"/>
              </w:rPr>
              <w:t>09</w:t>
            </w:r>
            <w:r w:rsidRPr="003D28A9">
              <w:rPr>
                <w:rFonts w:asciiTheme="minorEastAsia" w:hAnsiTheme="minorEastAsia" w:hint="eastAsia"/>
                <w:sz w:val="28"/>
                <w:szCs w:val="28"/>
              </w:rPr>
              <w:t>月</w:t>
            </w:r>
            <w:r>
              <w:rPr>
                <w:rFonts w:asciiTheme="minorEastAsia" w:hAnsiTheme="minorEastAsia" w:hint="eastAsia"/>
                <w:sz w:val="28"/>
                <w:szCs w:val="28"/>
              </w:rPr>
              <w:t>20</w:t>
            </w:r>
            <w:r w:rsidRPr="003D28A9">
              <w:rPr>
                <w:rFonts w:asciiTheme="minorEastAsia" w:hAnsiTheme="minorEastAsia" w:hint="eastAsia"/>
                <w:sz w:val="28"/>
                <w:szCs w:val="28"/>
              </w:rPr>
              <w:t>日</w:t>
            </w:r>
            <w:r w:rsidR="00FF248B">
              <w:rPr>
                <w:rFonts w:asciiTheme="minorEastAsia" w:hAnsiTheme="minorEastAsia" w:hint="eastAsia"/>
                <w:sz w:val="28"/>
                <w:szCs w:val="28"/>
              </w:rPr>
              <w:t>15</w:t>
            </w:r>
            <w:r w:rsidRPr="003D28A9">
              <w:rPr>
                <w:rFonts w:asciiTheme="minorEastAsia" w:hAnsiTheme="minorEastAsia" w:hint="eastAsia"/>
                <w:sz w:val="28"/>
                <w:szCs w:val="28"/>
              </w:rPr>
              <w:t>时</w:t>
            </w:r>
            <w:r w:rsidR="00FF248B">
              <w:rPr>
                <w:rFonts w:asciiTheme="minorEastAsia" w:hAnsiTheme="minorEastAsia" w:hint="eastAsia"/>
                <w:sz w:val="28"/>
                <w:szCs w:val="28"/>
              </w:rPr>
              <w:t>30</w:t>
            </w:r>
            <w:r w:rsidRPr="003D28A9">
              <w:rPr>
                <w:rFonts w:asciiTheme="minorEastAsia" w:hAnsiTheme="minorEastAsia" w:hint="eastAsia"/>
                <w:sz w:val="28"/>
                <w:szCs w:val="28"/>
              </w:rPr>
              <w:t>分（北京时间）</w:t>
            </w:r>
          </w:p>
          <w:p w:rsidR="003D28A9" w:rsidRPr="003D28A9" w:rsidRDefault="003D28A9" w:rsidP="003D28A9">
            <w:pPr>
              <w:ind w:firstLineChars="150" w:firstLine="420"/>
              <w:rPr>
                <w:rFonts w:asciiTheme="minorEastAsia" w:hAnsiTheme="minorEastAsia"/>
                <w:sz w:val="28"/>
                <w:szCs w:val="28"/>
              </w:rPr>
            </w:pPr>
            <w:r>
              <w:rPr>
                <w:rFonts w:asciiTheme="minorEastAsia" w:hAnsiTheme="minorEastAsia"/>
                <w:sz w:val="28"/>
                <w:szCs w:val="28"/>
              </w:rPr>
              <w:t xml:space="preserve"> </w:t>
            </w:r>
            <w:r w:rsidRPr="003D28A9">
              <w:rPr>
                <w:rFonts w:asciiTheme="minorEastAsia" w:hAnsiTheme="minorEastAsia" w:hint="eastAsia"/>
                <w:sz w:val="28"/>
                <w:szCs w:val="28"/>
              </w:rPr>
              <w:t>2.地点：济源市公共资源交易中心第一开标室</w:t>
            </w:r>
          </w:p>
          <w:p w:rsidR="003D28A9" w:rsidRPr="003D28A9" w:rsidRDefault="003D28A9" w:rsidP="003D28A9">
            <w:pPr>
              <w:ind w:firstLineChars="150" w:firstLine="422"/>
              <w:rPr>
                <w:rFonts w:asciiTheme="minorEastAsia" w:hAnsiTheme="minorEastAsia"/>
                <w:b/>
                <w:sz w:val="28"/>
                <w:szCs w:val="28"/>
              </w:rPr>
            </w:pPr>
            <w:r w:rsidRPr="003D28A9">
              <w:rPr>
                <w:rFonts w:asciiTheme="minorEastAsia" w:hAnsiTheme="minorEastAsia" w:hint="eastAsia"/>
                <w:b/>
                <w:sz w:val="28"/>
                <w:szCs w:val="28"/>
              </w:rPr>
              <w:lastRenderedPageBreak/>
              <w:t>四、发布公告的媒介及公告期限</w:t>
            </w:r>
          </w:p>
          <w:p w:rsidR="003D28A9" w:rsidRPr="003D28A9" w:rsidRDefault="003D28A9" w:rsidP="003D28A9">
            <w:pPr>
              <w:ind w:firstLineChars="150" w:firstLine="420"/>
              <w:rPr>
                <w:rFonts w:asciiTheme="minorEastAsia" w:hAnsiTheme="minorEastAsia"/>
                <w:sz w:val="28"/>
                <w:szCs w:val="28"/>
              </w:rPr>
            </w:pPr>
            <w:r w:rsidRPr="003D28A9">
              <w:rPr>
                <w:rFonts w:asciiTheme="minorEastAsia" w:hAnsiTheme="minorEastAsia" w:hint="eastAsia"/>
                <w:sz w:val="28"/>
                <w:szCs w:val="28"/>
              </w:rPr>
              <w:t xml:space="preserve">本次公告在《全国公共资源交易平台》（河南省·济源市）发布，公告期限为三个工作日 。 </w:t>
            </w:r>
          </w:p>
          <w:p w:rsidR="003D28A9" w:rsidRPr="003D28A9" w:rsidRDefault="003D28A9" w:rsidP="003D28A9">
            <w:pPr>
              <w:ind w:firstLineChars="150" w:firstLine="420"/>
              <w:rPr>
                <w:rFonts w:asciiTheme="minorEastAsia" w:hAnsiTheme="minorEastAsia"/>
                <w:sz w:val="28"/>
                <w:szCs w:val="28"/>
              </w:rPr>
            </w:pPr>
            <w:r w:rsidRPr="003D28A9">
              <w:rPr>
                <w:rFonts w:asciiTheme="minorEastAsia" w:hAnsiTheme="minorEastAsia" w:hint="eastAsia"/>
                <w:sz w:val="28"/>
                <w:szCs w:val="28"/>
              </w:rPr>
              <w:t>1、开标程序</w:t>
            </w:r>
          </w:p>
          <w:p w:rsidR="003D28A9" w:rsidRPr="003D28A9" w:rsidRDefault="003D28A9" w:rsidP="003D28A9">
            <w:pPr>
              <w:ind w:firstLineChars="150" w:firstLine="420"/>
              <w:rPr>
                <w:rFonts w:asciiTheme="minorEastAsia" w:hAnsiTheme="minorEastAsia"/>
                <w:sz w:val="28"/>
                <w:szCs w:val="28"/>
              </w:rPr>
            </w:pPr>
            <w:r w:rsidRPr="003D28A9">
              <w:rPr>
                <w:rFonts w:asciiTheme="minorEastAsia" w:hAnsiTheme="minorEastAsia" w:hint="eastAsia"/>
                <w:sz w:val="28"/>
                <w:szCs w:val="28"/>
              </w:rPr>
              <w:t>潜在供应商在规定时间内现场递交报价资料，逾期不再受理，符合采购需求且报价最低者将作为</w:t>
            </w:r>
            <w:r w:rsidR="00D46A2C">
              <w:rPr>
                <w:rFonts w:asciiTheme="minorEastAsia" w:hAnsiTheme="minorEastAsia" w:hint="eastAsia"/>
                <w:sz w:val="28"/>
                <w:szCs w:val="28"/>
              </w:rPr>
              <w:t>本项目的</w:t>
            </w:r>
            <w:r w:rsidRPr="003D28A9">
              <w:rPr>
                <w:rFonts w:asciiTheme="minorEastAsia" w:hAnsiTheme="minorEastAsia" w:hint="eastAsia"/>
                <w:sz w:val="28"/>
                <w:szCs w:val="28"/>
              </w:rPr>
              <w:t>成交供应商。</w:t>
            </w:r>
          </w:p>
          <w:p w:rsidR="003D28A9" w:rsidRPr="003D28A9" w:rsidRDefault="003D28A9" w:rsidP="003D28A9">
            <w:pPr>
              <w:ind w:firstLineChars="150" w:firstLine="420"/>
              <w:rPr>
                <w:rFonts w:asciiTheme="minorEastAsia" w:hAnsiTheme="minorEastAsia"/>
                <w:sz w:val="28"/>
                <w:szCs w:val="28"/>
              </w:rPr>
            </w:pPr>
            <w:r w:rsidRPr="003D28A9">
              <w:rPr>
                <w:rFonts w:asciiTheme="minorEastAsia" w:hAnsiTheme="minorEastAsia" w:hint="eastAsia"/>
                <w:sz w:val="28"/>
                <w:szCs w:val="28"/>
              </w:rPr>
              <w:t>2、变更</w:t>
            </w:r>
          </w:p>
          <w:p w:rsidR="003D28A9" w:rsidRPr="003D28A9" w:rsidRDefault="003D28A9" w:rsidP="003D28A9">
            <w:pPr>
              <w:ind w:firstLineChars="150" w:firstLine="420"/>
              <w:rPr>
                <w:rFonts w:asciiTheme="minorEastAsia" w:hAnsiTheme="minorEastAsia"/>
                <w:sz w:val="28"/>
                <w:szCs w:val="28"/>
              </w:rPr>
            </w:pPr>
            <w:r>
              <w:rPr>
                <w:rFonts w:asciiTheme="minorEastAsia" w:hAnsiTheme="minorEastAsia" w:hint="eastAsia"/>
                <w:sz w:val="28"/>
                <w:szCs w:val="28"/>
              </w:rPr>
              <w:t xml:space="preserve"> </w:t>
            </w:r>
            <w:r w:rsidRPr="003D28A9">
              <w:rPr>
                <w:rFonts w:asciiTheme="minorEastAsia" w:hAnsiTheme="minorEastAsia" w:hint="eastAsia"/>
                <w:sz w:val="28"/>
                <w:szCs w:val="28"/>
              </w:rPr>
              <w:t>本项目如有变更，将在全国公共资源交易平台（河南省·济源市）发布，不再另行通知，请供应商注意随时关注。</w:t>
            </w:r>
          </w:p>
          <w:p w:rsidR="003D28A9" w:rsidRPr="003D28A9" w:rsidRDefault="003D28A9" w:rsidP="003D28A9">
            <w:pPr>
              <w:ind w:firstLineChars="150" w:firstLine="422"/>
              <w:rPr>
                <w:rFonts w:asciiTheme="minorEastAsia" w:hAnsiTheme="minorEastAsia"/>
                <w:b/>
                <w:sz w:val="28"/>
                <w:szCs w:val="28"/>
              </w:rPr>
            </w:pPr>
            <w:r>
              <w:rPr>
                <w:rFonts w:asciiTheme="minorEastAsia" w:hAnsiTheme="minorEastAsia" w:hint="eastAsia"/>
                <w:b/>
                <w:sz w:val="28"/>
                <w:szCs w:val="28"/>
              </w:rPr>
              <w:t>五</w:t>
            </w:r>
            <w:r w:rsidRPr="003D28A9">
              <w:rPr>
                <w:rFonts w:asciiTheme="minorEastAsia" w:hAnsiTheme="minorEastAsia" w:hint="eastAsia"/>
                <w:b/>
                <w:sz w:val="28"/>
                <w:szCs w:val="28"/>
              </w:rPr>
              <w:t>、凡对本次项目提出询问，请按照以下方式联系</w:t>
            </w:r>
          </w:p>
          <w:p w:rsidR="003D28A9" w:rsidRPr="003D28A9" w:rsidRDefault="003D28A9" w:rsidP="003D28A9">
            <w:pPr>
              <w:ind w:firstLineChars="150" w:firstLine="420"/>
              <w:rPr>
                <w:rFonts w:asciiTheme="minorEastAsia" w:hAnsiTheme="minorEastAsia"/>
                <w:sz w:val="28"/>
                <w:szCs w:val="28"/>
              </w:rPr>
            </w:pPr>
            <w:r w:rsidRPr="003D28A9">
              <w:rPr>
                <w:rFonts w:asciiTheme="minorEastAsia" w:hAnsiTheme="minorEastAsia"/>
                <w:sz w:val="28"/>
                <w:szCs w:val="28"/>
              </w:rPr>
              <w:t xml:space="preserve"> </w:t>
            </w:r>
            <w:r w:rsidRPr="003D28A9">
              <w:rPr>
                <w:rFonts w:asciiTheme="minorEastAsia" w:hAnsiTheme="minorEastAsia" w:hint="eastAsia"/>
                <w:sz w:val="28"/>
                <w:szCs w:val="28"/>
              </w:rPr>
              <w:t>1. 采购人信息</w:t>
            </w:r>
          </w:p>
          <w:p w:rsidR="003D28A9" w:rsidRPr="003D28A9" w:rsidRDefault="003D28A9" w:rsidP="003D28A9">
            <w:pPr>
              <w:ind w:firstLineChars="150" w:firstLine="420"/>
              <w:rPr>
                <w:rFonts w:asciiTheme="minorEastAsia" w:hAnsiTheme="minorEastAsia"/>
                <w:sz w:val="28"/>
                <w:szCs w:val="28"/>
              </w:rPr>
            </w:pPr>
            <w:r w:rsidRPr="003D28A9">
              <w:rPr>
                <w:rFonts w:asciiTheme="minorEastAsia" w:hAnsiTheme="minorEastAsia" w:hint="eastAsia"/>
                <w:sz w:val="28"/>
                <w:szCs w:val="28"/>
              </w:rPr>
              <w:t>名称：济源市公共资源交易中心</w:t>
            </w:r>
          </w:p>
          <w:p w:rsidR="003D28A9" w:rsidRPr="003D28A9" w:rsidRDefault="003D28A9" w:rsidP="003D28A9">
            <w:pPr>
              <w:ind w:firstLineChars="150" w:firstLine="420"/>
              <w:rPr>
                <w:rFonts w:asciiTheme="minorEastAsia" w:hAnsiTheme="minorEastAsia"/>
                <w:sz w:val="28"/>
                <w:szCs w:val="28"/>
              </w:rPr>
            </w:pPr>
            <w:r w:rsidRPr="003D28A9">
              <w:rPr>
                <w:rFonts w:asciiTheme="minorEastAsia" w:hAnsiTheme="minorEastAsia" w:hint="eastAsia"/>
                <w:sz w:val="28"/>
                <w:szCs w:val="28"/>
              </w:rPr>
              <w:t>地址：济源市民之家A区5楼</w:t>
            </w:r>
          </w:p>
          <w:p w:rsidR="003D28A9" w:rsidRPr="003D28A9" w:rsidRDefault="003D28A9" w:rsidP="003D28A9">
            <w:pPr>
              <w:ind w:firstLineChars="150" w:firstLine="420"/>
              <w:rPr>
                <w:rFonts w:asciiTheme="minorEastAsia" w:hAnsiTheme="minorEastAsia"/>
                <w:sz w:val="28"/>
                <w:szCs w:val="28"/>
              </w:rPr>
            </w:pPr>
            <w:r w:rsidRPr="003D28A9">
              <w:rPr>
                <w:rFonts w:asciiTheme="minorEastAsia" w:hAnsiTheme="minorEastAsia" w:hint="eastAsia"/>
                <w:sz w:val="28"/>
                <w:szCs w:val="28"/>
              </w:rPr>
              <w:t>联系人：</w:t>
            </w:r>
            <w:r>
              <w:rPr>
                <w:rFonts w:asciiTheme="minorEastAsia" w:hAnsiTheme="minorEastAsia" w:hint="eastAsia"/>
                <w:sz w:val="28"/>
                <w:szCs w:val="28"/>
              </w:rPr>
              <w:t>杨</w:t>
            </w:r>
            <w:r w:rsidR="00D46A2C">
              <w:rPr>
                <w:rFonts w:asciiTheme="minorEastAsia" w:hAnsiTheme="minorEastAsia" w:hint="eastAsia"/>
                <w:sz w:val="28"/>
                <w:szCs w:val="28"/>
              </w:rPr>
              <w:t>女士</w:t>
            </w:r>
          </w:p>
          <w:p w:rsidR="003D28A9" w:rsidRPr="003D28A9" w:rsidRDefault="003D28A9" w:rsidP="003D28A9">
            <w:pPr>
              <w:ind w:firstLineChars="150" w:firstLine="420"/>
              <w:rPr>
                <w:rFonts w:asciiTheme="minorEastAsia" w:hAnsiTheme="minorEastAsia"/>
                <w:sz w:val="28"/>
                <w:szCs w:val="28"/>
              </w:rPr>
            </w:pPr>
            <w:r w:rsidRPr="003D28A9">
              <w:rPr>
                <w:rFonts w:asciiTheme="minorEastAsia" w:hAnsiTheme="minorEastAsia" w:hint="eastAsia"/>
                <w:sz w:val="28"/>
                <w:szCs w:val="28"/>
              </w:rPr>
              <w:t>联系方式：</w:t>
            </w:r>
            <w:r>
              <w:rPr>
                <w:rFonts w:asciiTheme="minorEastAsia" w:hAnsiTheme="minorEastAsia" w:hint="eastAsia"/>
                <w:sz w:val="28"/>
                <w:szCs w:val="28"/>
              </w:rPr>
              <w:t>0391-6969613</w:t>
            </w:r>
          </w:p>
          <w:p w:rsidR="003D28A9" w:rsidRPr="003D28A9" w:rsidRDefault="003D28A9" w:rsidP="003D28A9">
            <w:pPr>
              <w:ind w:firstLineChars="150" w:firstLine="420"/>
              <w:rPr>
                <w:rFonts w:asciiTheme="minorEastAsia" w:hAnsiTheme="minorEastAsia"/>
                <w:sz w:val="28"/>
                <w:szCs w:val="28"/>
              </w:rPr>
            </w:pPr>
            <w:r w:rsidRPr="003D28A9">
              <w:rPr>
                <w:rFonts w:asciiTheme="minorEastAsia" w:hAnsiTheme="minorEastAsia" w:hint="eastAsia"/>
                <w:sz w:val="28"/>
                <w:szCs w:val="28"/>
              </w:rPr>
              <w:t xml:space="preserve">                                    </w:t>
            </w:r>
            <w:r w:rsidR="0040728F">
              <w:rPr>
                <w:rFonts w:asciiTheme="minorEastAsia" w:hAnsiTheme="minorEastAsia" w:hint="eastAsia"/>
                <w:sz w:val="28"/>
                <w:szCs w:val="28"/>
              </w:rPr>
              <w:t>济源示范区</w:t>
            </w:r>
            <w:r w:rsidRPr="003D28A9">
              <w:rPr>
                <w:rFonts w:asciiTheme="minorEastAsia" w:hAnsiTheme="minorEastAsia" w:hint="eastAsia"/>
                <w:sz w:val="28"/>
                <w:szCs w:val="28"/>
              </w:rPr>
              <w:t>公共资源交易中心</w:t>
            </w:r>
          </w:p>
          <w:p w:rsidR="003D28A9" w:rsidRPr="00C03DDF" w:rsidRDefault="003D28A9" w:rsidP="0040728F">
            <w:pPr>
              <w:ind w:firstLineChars="2150" w:firstLine="6020"/>
              <w:rPr>
                <w:rFonts w:asciiTheme="minorEastAsia" w:hAnsiTheme="minorEastAsia"/>
                <w:sz w:val="28"/>
                <w:szCs w:val="28"/>
              </w:rPr>
            </w:pPr>
            <w:r w:rsidRPr="003D28A9">
              <w:rPr>
                <w:rFonts w:asciiTheme="minorEastAsia" w:hAnsiTheme="minorEastAsia" w:hint="eastAsia"/>
                <w:sz w:val="28"/>
                <w:szCs w:val="28"/>
              </w:rPr>
              <w:t>20</w:t>
            </w:r>
            <w:r>
              <w:rPr>
                <w:rFonts w:asciiTheme="minorEastAsia" w:hAnsiTheme="minorEastAsia" w:hint="eastAsia"/>
                <w:sz w:val="28"/>
                <w:szCs w:val="28"/>
              </w:rPr>
              <w:t>23</w:t>
            </w:r>
            <w:r w:rsidRPr="003D28A9">
              <w:rPr>
                <w:rFonts w:asciiTheme="minorEastAsia" w:hAnsiTheme="minorEastAsia" w:hint="eastAsia"/>
                <w:sz w:val="28"/>
                <w:szCs w:val="28"/>
              </w:rPr>
              <w:t>年</w:t>
            </w:r>
            <w:r>
              <w:rPr>
                <w:rFonts w:asciiTheme="minorEastAsia" w:hAnsiTheme="minorEastAsia" w:hint="eastAsia"/>
                <w:sz w:val="28"/>
                <w:szCs w:val="28"/>
              </w:rPr>
              <w:t>09</w:t>
            </w:r>
            <w:r w:rsidRPr="003D28A9">
              <w:rPr>
                <w:rFonts w:asciiTheme="minorEastAsia" w:hAnsiTheme="minorEastAsia" w:hint="eastAsia"/>
                <w:sz w:val="28"/>
                <w:szCs w:val="28"/>
              </w:rPr>
              <w:t>月</w:t>
            </w:r>
            <w:r>
              <w:rPr>
                <w:rFonts w:asciiTheme="minorEastAsia" w:hAnsiTheme="minorEastAsia" w:hint="eastAsia"/>
                <w:sz w:val="28"/>
                <w:szCs w:val="28"/>
              </w:rPr>
              <w:t>14</w:t>
            </w:r>
            <w:r w:rsidRPr="003D28A9">
              <w:rPr>
                <w:rFonts w:asciiTheme="minorEastAsia" w:hAnsiTheme="minorEastAsia" w:hint="eastAsia"/>
                <w:sz w:val="28"/>
                <w:szCs w:val="28"/>
              </w:rPr>
              <w:t>日</w:t>
            </w:r>
          </w:p>
        </w:tc>
      </w:tr>
      <w:bookmarkEnd w:id="1"/>
      <w:tr w:rsidR="003D28A9" w:rsidRPr="00C03DDF" w:rsidTr="00DF73D6">
        <w:tc>
          <w:tcPr>
            <w:tcW w:w="9498" w:type="dxa"/>
            <w:vAlign w:val="center"/>
            <w:hideMark/>
          </w:tcPr>
          <w:p w:rsidR="003D28A9" w:rsidRPr="00C03DDF" w:rsidRDefault="003D28A9" w:rsidP="00DF73D6">
            <w:pPr>
              <w:rPr>
                <w:rFonts w:asciiTheme="minorEastAsia" w:hAnsiTheme="minorEastAsia"/>
                <w:sz w:val="28"/>
                <w:szCs w:val="28"/>
              </w:rPr>
            </w:pPr>
          </w:p>
        </w:tc>
        <w:tc>
          <w:tcPr>
            <w:tcW w:w="99" w:type="dxa"/>
            <w:vAlign w:val="center"/>
            <w:hideMark/>
          </w:tcPr>
          <w:p w:rsidR="003D28A9" w:rsidRPr="00C03DDF" w:rsidRDefault="003D28A9" w:rsidP="00DF73D6">
            <w:pPr>
              <w:rPr>
                <w:rFonts w:asciiTheme="minorEastAsia" w:hAnsiTheme="minorEastAsia"/>
                <w:sz w:val="28"/>
                <w:szCs w:val="28"/>
              </w:rPr>
            </w:pPr>
          </w:p>
        </w:tc>
      </w:tr>
      <w:tr w:rsidR="003D28A9" w:rsidRPr="00C03DDF" w:rsidTr="00DF73D6">
        <w:tc>
          <w:tcPr>
            <w:tcW w:w="9498" w:type="dxa"/>
            <w:vAlign w:val="center"/>
            <w:hideMark/>
          </w:tcPr>
          <w:p w:rsidR="003D28A9" w:rsidRPr="00C03DDF" w:rsidRDefault="003D28A9" w:rsidP="00DF73D6">
            <w:pPr>
              <w:rPr>
                <w:rFonts w:asciiTheme="minorEastAsia" w:hAnsiTheme="minorEastAsia"/>
                <w:sz w:val="28"/>
                <w:szCs w:val="28"/>
              </w:rPr>
            </w:pPr>
          </w:p>
        </w:tc>
        <w:tc>
          <w:tcPr>
            <w:tcW w:w="99" w:type="dxa"/>
            <w:vAlign w:val="center"/>
            <w:hideMark/>
          </w:tcPr>
          <w:p w:rsidR="003D28A9" w:rsidRPr="00C03DDF" w:rsidRDefault="003D28A9" w:rsidP="00DF73D6">
            <w:pPr>
              <w:rPr>
                <w:rFonts w:asciiTheme="minorEastAsia" w:hAnsiTheme="minorEastAsia"/>
                <w:sz w:val="28"/>
                <w:szCs w:val="28"/>
              </w:rPr>
            </w:pPr>
          </w:p>
        </w:tc>
      </w:tr>
      <w:tr w:rsidR="003D28A9" w:rsidRPr="00C03DDF" w:rsidTr="00DF73D6">
        <w:tc>
          <w:tcPr>
            <w:tcW w:w="9498" w:type="dxa"/>
            <w:vAlign w:val="center"/>
            <w:hideMark/>
          </w:tcPr>
          <w:p w:rsidR="003D28A9" w:rsidRPr="00C03DDF" w:rsidRDefault="003D28A9" w:rsidP="00DF73D6">
            <w:pPr>
              <w:rPr>
                <w:rFonts w:asciiTheme="minorEastAsia" w:hAnsiTheme="minorEastAsia"/>
                <w:sz w:val="28"/>
                <w:szCs w:val="28"/>
              </w:rPr>
            </w:pPr>
          </w:p>
        </w:tc>
        <w:tc>
          <w:tcPr>
            <w:tcW w:w="99" w:type="dxa"/>
            <w:vAlign w:val="center"/>
            <w:hideMark/>
          </w:tcPr>
          <w:p w:rsidR="003D28A9" w:rsidRPr="00C03DDF" w:rsidRDefault="003D28A9" w:rsidP="00DF73D6">
            <w:pPr>
              <w:rPr>
                <w:rFonts w:asciiTheme="minorEastAsia" w:hAnsiTheme="minorEastAsia"/>
                <w:sz w:val="28"/>
                <w:szCs w:val="28"/>
              </w:rPr>
            </w:pPr>
          </w:p>
        </w:tc>
      </w:tr>
      <w:bookmarkEnd w:id="2"/>
      <w:bookmarkEnd w:id="3"/>
    </w:tbl>
    <w:p w:rsidR="00251447" w:rsidRDefault="00251447"/>
    <w:p w:rsidR="009C1BDC" w:rsidRDefault="009C1BDC"/>
    <w:p w:rsidR="009C1BDC" w:rsidRDefault="009C1BDC"/>
    <w:p w:rsidR="009C1BDC" w:rsidRDefault="009C1BDC"/>
    <w:p w:rsidR="009C1BDC" w:rsidRDefault="009C1BDC"/>
    <w:p w:rsidR="009C1BDC" w:rsidRDefault="009C1BDC"/>
    <w:p w:rsidR="009C1BDC" w:rsidRDefault="009C1BDC"/>
    <w:p w:rsidR="009C1BDC" w:rsidRDefault="009C1BDC"/>
    <w:p w:rsidR="009C1BDC" w:rsidRDefault="009C1BDC" w:rsidP="009C1BDC">
      <w:pPr>
        <w:shd w:val="clear" w:color="auto" w:fill="FFFFFF"/>
        <w:jc w:val="center"/>
        <w:rPr>
          <w:rFonts w:ascii="宋体" w:eastAsia="宋体" w:hAnsi="宋体" w:cs="仿宋"/>
          <w:b/>
          <w:kern w:val="44"/>
          <w:sz w:val="36"/>
          <w:szCs w:val="36"/>
        </w:rPr>
      </w:pPr>
    </w:p>
    <w:p w:rsidR="009C1BDC" w:rsidRPr="009C1BDC" w:rsidRDefault="009C1BDC" w:rsidP="009C1BDC">
      <w:pPr>
        <w:shd w:val="clear" w:color="auto" w:fill="FFFFFF"/>
        <w:jc w:val="center"/>
        <w:rPr>
          <w:rFonts w:asciiTheme="majorEastAsia" w:eastAsiaTheme="majorEastAsia" w:hAnsiTheme="majorEastAsia" w:cs="仿宋"/>
          <w:sz w:val="36"/>
          <w:szCs w:val="36"/>
        </w:rPr>
      </w:pPr>
      <w:r w:rsidRPr="009C1BDC">
        <w:rPr>
          <w:rFonts w:asciiTheme="majorEastAsia" w:eastAsiaTheme="majorEastAsia" w:hAnsiTheme="majorEastAsia" w:cs="仿宋" w:hint="eastAsia"/>
          <w:b/>
          <w:kern w:val="44"/>
          <w:sz w:val="36"/>
          <w:szCs w:val="36"/>
        </w:rPr>
        <w:lastRenderedPageBreak/>
        <w:t>济源示范区公共资源交易中心数据机房维保报价表</w:t>
      </w:r>
    </w:p>
    <w:p w:rsidR="009C1BDC" w:rsidRPr="009C1BDC" w:rsidRDefault="009C1BDC" w:rsidP="009C1BDC">
      <w:pPr>
        <w:rPr>
          <w:rFonts w:ascii="Calibri" w:eastAsia="宋体" w:hAnsi="Calibri" w:cs="Times New Roman"/>
          <w:szCs w:val="24"/>
        </w:rPr>
      </w:pPr>
    </w:p>
    <w:p w:rsidR="009C1BDC" w:rsidRPr="009C1BDC" w:rsidRDefault="009C1BDC" w:rsidP="009C1BDC">
      <w:pPr>
        <w:shd w:val="clear" w:color="auto" w:fill="FFFFFF"/>
        <w:rPr>
          <w:rFonts w:ascii="宋体" w:eastAsia="宋体" w:hAnsi="宋体" w:cs="仿宋"/>
          <w:sz w:val="28"/>
          <w:szCs w:val="28"/>
        </w:rPr>
      </w:pPr>
      <w:r w:rsidRPr="009C1BDC">
        <w:rPr>
          <w:rFonts w:ascii="宋体" w:eastAsia="宋体" w:hAnsi="宋体" w:cs="仿宋" w:hint="eastAsia"/>
          <w:sz w:val="28"/>
          <w:szCs w:val="28"/>
        </w:rPr>
        <w:t xml:space="preserve">     供应商（印章）：</w:t>
      </w:r>
    </w:p>
    <w:tbl>
      <w:tblPr>
        <w:tblW w:w="0" w:type="auto"/>
        <w:jc w:val="center"/>
        <w:tblLayout w:type="fixed"/>
        <w:tblCellMar>
          <w:left w:w="0" w:type="dxa"/>
          <w:right w:w="0" w:type="dxa"/>
        </w:tblCellMar>
        <w:tblLook w:val="0000" w:firstRow="0" w:lastRow="0" w:firstColumn="0" w:lastColumn="0" w:noHBand="0" w:noVBand="0"/>
      </w:tblPr>
      <w:tblGrid>
        <w:gridCol w:w="2351"/>
        <w:gridCol w:w="6272"/>
      </w:tblGrid>
      <w:tr w:rsidR="009C1BDC" w:rsidRPr="009C1BDC" w:rsidTr="0082586B">
        <w:trPr>
          <w:trHeight w:val="912"/>
          <w:jc w:val="center"/>
        </w:trPr>
        <w:tc>
          <w:tcPr>
            <w:tcW w:w="23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1BDC" w:rsidRPr="009C1BDC" w:rsidRDefault="009C1BDC" w:rsidP="009C1BDC">
            <w:pPr>
              <w:spacing w:line="460" w:lineRule="exact"/>
              <w:jc w:val="center"/>
              <w:rPr>
                <w:rFonts w:ascii="宋体" w:eastAsia="宋体" w:hAnsi="宋体" w:cs="仿宋"/>
                <w:sz w:val="28"/>
                <w:szCs w:val="28"/>
              </w:rPr>
            </w:pPr>
            <w:r w:rsidRPr="009C1BDC">
              <w:rPr>
                <w:rFonts w:ascii="宋体" w:eastAsia="宋体" w:hAnsi="宋体" w:cs="仿宋" w:hint="eastAsia"/>
                <w:sz w:val="28"/>
                <w:szCs w:val="28"/>
              </w:rPr>
              <w:t>项目名称</w:t>
            </w:r>
          </w:p>
        </w:tc>
        <w:tc>
          <w:tcPr>
            <w:tcW w:w="6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1BDC" w:rsidRPr="009C1BDC" w:rsidRDefault="009C1BDC" w:rsidP="009C1BDC">
            <w:pPr>
              <w:spacing w:line="460" w:lineRule="exact"/>
              <w:rPr>
                <w:rFonts w:ascii="宋体" w:eastAsia="宋体" w:hAnsi="宋体" w:cs="仿宋"/>
                <w:sz w:val="28"/>
                <w:szCs w:val="28"/>
              </w:rPr>
            </w:pPr>
            <w:r w:rsidRPr="009C1BDC">
              <w:rPr>
                <w:rFonts w:ascii="宋体" w:eastAsia="宋体" w:hAnsi="宋体" w:cs="仿宋" w:hint="eastAsia"/>
                <w:sz w:val="28"/>
                <w:szCs w:val="28"/>
              </w:rPr>
              <w:t>济源示范区公共资源交易中心数据机房维保</w:t>
            </w:r>
          </w:p>
        </w:tc>
      </w:tr>
      <w:tr w:rsidR="009C1BDC" w:rsidRPr="009C1BDC" w:rsidTr="0082586B">
        <w:trPr>
          <w:trHeight w:val="828"/>
          <w:jc w:val="center"/>
        </w:trPr>
        <w:tc>
          <w:tcPr>
            <w:tcW w:w="23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1BDC" w:rsidRPr="009C1BDC" w:rsidRDefault="00596B89" w:rsidP="009C1BDC">
            <w:pPr>
              <w:spacing w:line="460" w:lineRule="exact"/>
              <w:jc w:val="center"/>
              <w:rPr>
                <w:rFonts w:ascii="宋体" w:eastAsia="宋体" w:hAnsi="宋体" w:cs="仿宋"/>
                <w:sz w:val="28"/>
                <w:szCs w:val="28"/>
              </w:rPr>
            </w:pPr>
            <w:r>
              <w:rPr>
                <w:rFonts w:ascii="宋体" w:eastAsia="宋体" w:hAnsi="宋体" w:cs="仿宋" w:hint="eastAsia"/>
                <w:sz w:val="28"/>
                <w:szCs w:val="28"/>
              </w:rPr>
              <w:t>供应商名称</w:t>
            </w:r>
          </w:p>
        </w:tc>
        <w:tc>
          <w:tcPr>
            <w:tcW w:w="6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1BDC" w:rsidRPr="009C1BDC" w:rsidRDefault="009C1BDC" w:rsidP="00945792">
            <w:pPr>
              <w:spacing w:line="460" w:lineRule="exact"/>
              <w:ind w:firstLineChars="800" w:firstLine="2240"/>
              <w:rPr>
                <w:rFonts w:ascii="宋体" w:eastAsia="宋体" w:hAnsi="宋体" w:cs="仿宋"/>
                <w:sz w:val="28"/>
                <w:szCs w:val="28"/>
              </w:rPr>
            </w:pPr>
          </w:p>
        </w:tc>
      </w:tr>
      <w:tr w:rsidR="009C1BDC" w:rsidRPr="009C1BDC" w:rsidTr="0082586B">
        <w:trPr>
          <w:trHeight w:val="2012"/>
          <w:jc w:val="center"/>
        </w:trPr>
        <w:tc>
          <w:tcPr>
            <w:tcW w:w="23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1BDC" w:rsidRPr="009C1BDC" w:rsidRDefault="009C1BDC" w:rsidP="009C1BDC">
            <w:pPr>
              <w:spacing w:line="460" w:lineRule="exact"/>
              <w:jc w:val="center"/>
              <w:rPr>
                <w:rFonts w:ascii="宋体" w:eastAsia="宋体" w:hAnsi="宋体" w:cs="仿宋"/>
                <w:sz w:val="28"/>
                <w:szCs w:val="28"/>
              </w:rPr>
            </w:pPr>
            <w:r w:rsidRPr="009C1BDC">
              <w:rPr>
                <w:rFonts w:ascii="宋体" w:eastAsia="宋体" w:hAnsi="宋体" w:cs="仿宋" w:hint="eastAsia"/>
                <w:sz w:val="28"/>
                <w:szCs w:val="28"/>
              </w:rPr>
              <w:t>报   价</w:t>
            </w:r>
          </w:p>
        </w:tc>
        <w:tc>
          <w:tcPr>
            <w:tcW w:w="6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1BDC" w:rsidRPr="009C1BDC" w:rsidRDefault="009C1BDC" w:rsidP="009C1BDC">
            <w:pPr>
              <w:spacing w:line="460" w:lineRule="exact"/>
              <w:rPr>
                <w:rFonts w:ascii="宋体" w:eastAsia="宋体" w:hAnsi="宋体" w:cs="宋体"/>
                <w:sz w:val="28"/>
                <w:szCs w:val="28"/>
              </w:rPr>
            </w:pPr>
            <w:r w:rsidRPr="009C1BDC">
              <w:rPr>
                <w:rFonts w:ascii="宋体" w:eastAsia="宋体" w:hAnsi="宋体" w:cs="宋体" w:hint="eastAsia"/>
                <w:sz w:val="28"/>
                <w:szCs w:val="28"/>
              </w:rPr>
              <w:t>大写：</w:t>
            </w:r>
            <w:r w:rsidRPr="009C1BDC">
              <w:rPr>
                <w:rFonts w:ascii="宋体" w:eastAsia="宋体" w:hAnsi="宋体" w:cs="宋体" w:hint="eastAsia"/>
                <w:sz w:val="28"/>
                <w:szCs w:val="28"/>
                <w:u w:val="single"/>
              </w:rPr>
              <w:t xml:space="preserve">          </w:t>
            </w:r>
            <w:r w:rsidRPr="009C1BDC">
              <w:rPr>
                <w:rFonts w:ascii="宋体" w:eastAsia="宋体" w:hAnsi="宋体" w:cs="宋体" w:hint="eastAsia"/>
                <w:sz w:val="28"/>
                <w:szCs w:val="28"/>
              </w:rPr>
              <w:t>元整</w:t>
            </w:r>
          </w:p>
          <w:p w:rsidR="009C1BDC" w:rsidRPr="009C1BDC" w:rsidRDefault="009C1BDC" w:rsidP="009C1BDC">
            <w:pPr>
              <w:spacing w:line="460" w:lineRule="exact"/>
              <w:rPr>
                <w:rFonts w:ascii="宋体" w:eastAsia="宋体" w:hAnsi="宋体" w:cs="仿宋"/>
                <w:sz w:val="28"/>
                <w:szCs w:val="28"/>
              </w:rPr>
            </w:pPr>
            <w:r w:rsidRPr="009C1BDC">
              <w:rPr>
                <w:rFonts w:ascii="宋体" w:eastAsia="宋体" w:hAnsi="宋体" w:cs="宋体" w:hint="eastAsia"/>
                <w:sz w:val="28"/>
                <w:szCs w:val="28"/>
              </w:rPr>
              <w:t>小写￥</w:t>
            </w:r>
            <w:r w:rsidRPr="009C1BDC">
              <w:rPr>
                <w:rFonts w:ascii="宋体" w:eastAsia="宋体" w:hAnsi="宋体" w:cs="宋体" w:hint="eastAsia"/>
                <w:sz w:val="28"/>
                <w:szCs w:val="28"/>
                <w:u w:val="single"/>
              </w:rPr>
              <w:t xml:space="preserve">          </w:t>
            </w:r>
            <w:r w:rsidRPr="009C1BDC">
              <w:rPr>
                <w:rFonts w:ascii="宋体" w:eastAsia="宋体" w:hAnsi="宋体" w:cs="宋体" w:hint="eastAsia"/>
                <w:sz w:val="28"/>
                <w:szCs w:val="28"/>
              </w:rPr>
              <w:t>元整</w:t>
            </w:r>
          </w:p>
        </w:tc>
      </w:tr>
      <w:tr w:rsidR="009C1BDC" w:rsidRPr="009C1BDC" w:rsidTr="0082586B">
        <w:trPr>
          <w:trHeight w:val="924"/>
          <w:jc w:val="center"/>
        </w:trPr>
        <w:tc>
          <w:tcPr>
            <w:tcW w:w="23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1BDC" w:rsidRPr="009C1BDC" w:rsidRDefault="009C1BDC" w:rsidP="009C1BDC">
            <w:pPr>
              <w:spacing w:line="460" w:lineRule="exact"/>
              <w:jc w:val="center"/>
              <w:rPr>
                <w:rFonts w:ascii="宋体" w:eastAsia="宋体" w:hAnsi="宋体" w:cs="仿宋"/>
                <w:sz w:val="28"/>
                <w:szCs w:val="28"/>
              </w:rPr>
            </w:pPr>
            <w:r>
              <w:rPr>
                <w:rFonts w:ascii="宋体" w:eastAsia="宋体" w:hAnsi="宋体" w:cs="宋体" w:hint="eastAsia"/>
                <w:sz w:val="28"/>
                <w:szCs w:val="28"/>
              </w:rPr>
              <w:t>维</w:t>
            </w:r>
            <w:r w:rsidRPr="009C1BDC">
              <w:rPr>
                <w:rFonts w:ascii="宋体" w:eastAsia="宋体" w:hAnsi="宋体" w:cs="宋体" w:hint="eastAsia"/>
                <w:sz w:val="28"/>
                <w:szCs w:val="28"/>
              </w:rPr>
              <w:t xml:space="preserve"> 保 期</w:t>
            </w:r>
          </w:p>
        </w:tc>
        <w:tc>
          <w:tcPr>
            <w:tcW w:w="6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1BDC" w:rsidRPr="009C1BDC" w:rsidRDefault="009C1BDC" w:rsidP="00945792">
            <w:pPr>
              <w:spacing w:line="460" w:lineRule="exact"/>
              <w:ind w:firstLineChars="350" w:firstLine="980"/>
              <w:rPr>
                <w:rFonts w:ascii="宋体" w:eastAsia="宋体" w:hAnsi="宋体" w:cs="仿宋"/>
                <w:sz w:val="28"/>
                <w:szCs w:val="28"/>
              </w:rPr>
            </w:pPr>
            <w:r>
              <w:rPr>
                <w:rFonts w:ascii="宋体" w:eastAsia="宋体" w:hAnsi="宋体" w:cs="仿宋" w:hint="eastAsia"/>
                <w:sz w:val="28"/>
                <w:szCs w:val="28"/>
              </w:rPr>
              <w:t>1年</w:t>
            </w:r>
          </w:p>
        </w:tc>
      </w:tr>
      <w:tr w:rsidR="009C1BDC" w:rsidRPr="009C1BDC" w:rsidTr="0082586B">
        <w:trPr>
          <w:trHeight w:val="836"/>
          <w:jc w:val="center"/>
        </w:trPr>
        <w:tc>
          <w:tcPr>
            <w:tcW w:w="23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1BDC" w:rsidRPr="009C1BDC" w:rsidRDefault="009C1BDC" w:rsidP="009C1BDC">
            <w:pPr>
              <w:spacing w:line="460" w:lineRule="exact"/>
              <w:jc w:val="center"/>
              <w:rPr>
                <w:rFonts w:ascii="宋体" w:eastAsia="宋体" w:hAnsi="宋体" w:cs="仿宋"/>
                <w:sz w:val="28"/>
                <w:szCs w:val="28"/>
              </w:rPr>
            </w:pPr>
            <w:r>
              <w:rPr>
                <w:rFonts w:ascii="宋体" w:eastAsia="宋体" w:hAnsi="宋体" w:cs="宋体" w:hint="eastAsia"/>
                <w:sz w:val="28"/>
                <w:szCs w:val="28"/>
              </w:rPr>
              <w:t>服务</w:t>
            </w:r>
            <w:r w:rsidRPr="009C1BDC">
              <w:rPr>
                <w:rFonts w:ascii="宋体" w:eastAsia="宋体" w:hAnsi="宋体" w:cs="宋体" w:hint="eastAsia"/>
                <w:sz w:val="28"/>
                <w:szCs w:val="28"/>
              </w:rPr>
              <w:t>地点</w:t>
            </w:r>
          </w:p>
        </w:tc>
        <w:tc>
          <w:tcPr>
            <w:tcW w:w="6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1BDC" w:rsidRPr="009C1BDC" w:rsidRDefault="00945792" w:rsidP="00596B89">
            <w:pPr>
              <w:spacing w:line="460" w:lineRule="exact"/>
              <w:rPr>
                <w:rFonts w:ascii="宋体" w:eastAsia="宋体" w:hAnsi="宋体" w:cs="仿宋"/>
                <w:sz w:val="28"/>
                <w:szCs w:val="28"/>
              </w:rPr>
            </w:pPr>
            <w:r>
              <w:rPr>
                <w:rFonts w:ascii="宋体" w:eastAsia="宋体" w:hAnsi="宋体" w:cs="仿宋" w:hint="eastAsia"/>
                <w:sz w:val="28"/>
                <w:szCs w:val="28"/>
              </w:rPr>
              <w:t>采购人指定地点</w:t>
            </w:r>
          </w:p>
        </w:tc>
      </w:tr>
      <w:tr w:rsidR="009C1BDC" w:rsidRPr="009C1BDC" w:rsidTr="0082586B">
        <w:trPr>
          <w:trHeight w:val="920"/>
          <w:jc w:val="center"/>
        </w:trPr>
        <w:tc>
          <w:tcPr>
            <w:tcW w:w="23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1BDC" w:rsidRPr="009C1BDC" w:rsidRDefault="009C1BDC" w:rsidP="009C1BDC">
            <w:pPr>
              <w:spacing w:line="460" w:lineRule="exact"/>
              <w:jc w:val="center"/>
              <w:rPr>
                <w:rFonts w:ascii="宋体" w:eastAsia="宋体" w:hAnsi="宋体" w:cs="仿宋"/>
                <w:sz w:val="28"/>
                <w:szCs w:val="28"/>
              </w:rPr>
            </w:pPr>
            <w:r>
              <w:rPr>
                <w:rFonts w:ascii="宋体" w:eastAsia="宋体" w:hAnsi="宋体" w:cs="仿宋" w:hint="eastAsia"/>
                <w:sz w:val="28"/>
                <w:szCs w:val="28"/>
              </w:rPr>
              <w:t>信用承诺函</w:t>
            </w:r>
          </w:p>
        </w:tc>
        <w:tc>
          <w:tcPr>
            <w:tcW w:w="6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1BDC" w:rsidRPr="009C1BDC" w:rsidRDefault="009C1BDC" w:rsidP="009C1BDC">
            <w:pPr>
              <w:spacing w:line="460" w:lineRule="exact"/>
              <w:rPr>
                <w:rFonts w:ascii="宋体" w:eastAsia="宋体" w:hAnsi="宋体" w:cs="仿宋"/>
                <w:sz w:val="28"/>
                <w:szCs w:val="28"/>
              </w:rPr>
            </w:pPr>
            <w:r w:rsidRPr="009C1BDC">
              <w:rPr>
                <w:rFonts w:ascii="宋体" w:eastAsia="宋体" w:hAnsi="宋体" w:cs="仿宋" w:hint="eastAsia"/>
                <w:sz w:val="28"/>
                <w:szCs w:val="28"/>
              </w:rPr>
              <w:t xml:space="preserve">是否提交 </w:t>
            </w:r>
            <w:r w:rsidRPr="009C1BDC">
              <w:rPr>
                <w:rFonts w:ascii="宋体" w:eastAsia="宋体" w:hAnsi="宋体" w:cs="仿宋" w:hint="eastAsia"/>
                <w:sz w:val="28"/>
                <w:szCs w:val="28"/>
                <w:u w:val="single"/>
              </w:rPr>
              <w:t xml:space="preserve"> 是  </w:t>
            </w:r>
          </w:p>
        </w:tc>
      </w:tr>
      <w:tr w:rsidR="009C1BDC" w:rsidRPr="009C1BDC" w:rsidTr="0082586B">
        <w:trPr>
          <w:trHeight w:val="763"/>
          <w:jc w:val="center"/>
        </w:trPr>
        <w:tc>
          <w:tcPr>
            <w:tcW w:w="23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1BDC" w:rsidRPr="009C1BDC" w:rsidRDefault="009C1BDC" w:rsidP="009C1BDC">
            <w:pPr>
              <w:spacing w:line="460" w:lineRule="exact"/>
              <w:jc w:val="center"/>
              <w:rPr>
                <w:rFonts w:ascii="宋体" w:eastAsia="宋体" w:hAnsi="宋体" w:cs="仿宋"/>
                <w:sz w:val="28"/>
                <w:szCs w:val="28"/>
              </w:rPr>
            </w:pPr>
            <w:r w:rsidRPr="009C1BDC">
              <w:rPr>
                <w:rFonts w:ascii="宋体" w:eastAsia="宋体" w:hAnsi="宋体" w:cs="仿宋" w:hint="eastAsia"/>
                <w:sz w:val="28"/>
                <w:szCs w:val="28"/>
              </w:rPr>
              <w:t>其他声明</w:t>
            </w:r>
          </w:p>
        </w:tc>
        <w:tc>
          <w:tcPr>
            <w:tcW w:w="6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1BDC" w:rsidRPr="009C1BDC" w:rsidRDefault="009C1BDC" w:rsidP="009C1BDC">
            <w:pPr>
              <w:spacing w:line="460" w:lineRule="exact"/>
              <w:rPr>
                <w:rFonts w:ascii="宋体" w:eastAsia="宋体" w:hAnsi="宋体" w:cs="仿宋"/>
                <w:sz w:val="28"/>
                <w:szCs w:val="28"/>
              </w:rPr>
            </w:pPr>
          </w:p>
        </w:tc>
      </w:tr>
    </w:tbl>
    <w:p w:rsidR="009C1BDC" w:rsidRPr="009C1BDC" w:rsidRDefault="009C1BDC" w:rsidP="009C1BDC">
      <w:pPr>
        <w:shd w:val="clear" w:color="auto" w:fill="FFFFFF"/>
        <w:spacing w:line="460" w:lineRule="exact"/>
        <w:rPr>
          <w:rFonts w:ascii="宋体" w:eastAsia="宋体" w:hAnsi="宋体" w:cs="仿宋"/>
          <w:sz w:val="28"/>
          <w:szCs w:val="28"/>
        </w:rPr>
      </w:pPr>
      <w:r w:rsidRPr="009C1BDC">
        <w:rPr>
          <w:rFonts w:ascii="宋体" w:eastAsia="宋体" w:hAnsi="宋体" w:cs="仿宋" w:hint="eastAsia"/>
          <w:sz w:val="28"/>
          <w:szCs w:val="28"/>
        </w:rPr>
        <w:t> 备注：1、响应报价不得填报选择性报价；</w:t>
      </w:r>
    </w:p>
    <w:p w:rsidR="009C1BDC" w:rsidRDefault="009C1BDC" w:rsidP="009C1BDC">
      <w:pPr>
        <w:shd w:val="clear" w:color="auto" w:fill="FFFFFF"/>
        <w:spacing w:line="460" w:lineRule="exact"/>
        <w:rPr>
          <w:rFonts w:ascii="宋体" w:eastAsia="宋体" w:hAnsi="宋体" w:cs="仿宋"/>
          <w:sz w:val="28"/>
          <w:szCs w:val="28"/>
        </w:rPr>
      </w:pPr>
      <w:r w:rsidRPr="009C1BDC">
        <w:rPr>
          <w:rFonts w:ascii="宋体" w:eastAsia="宋体" w:hAnsi="宋体" w:cs="仿宋" w:hint="eastAsia"/>
          <w:sz w:val="28"/>
          <w:szCs w:val="28"/>
        </w:rPr>
        <w:t xml:space="preserve">        2、请完整、正确、清晰地填写表中内容；</w:t>
      </w:r>
    </w:p>
    <w:p w:rsidR="00596B89" w:rsidRPr="009C1BDC" w:rsidRDefault="00945792" w:rsidP="009C1BDC">
      <w:pPr>
        <w:shd w:val="clear" w:color="auto" w:fill="FFFFFF"/>
        <w:spacing w:line="460" w:lineRule="exact"/>
        <w:rPr>
          <w:rFonts w:ascii="宋体" w:eastAsia="宋体" w:hAnsi="宋体" w:cs="仿宋"/>
          <w:sz w:val="28"/>
          <w:szCs w:val="28"/>
        </w:rPr>
      </w:pPr>
      <w:r>
        <w:rPr>
          <w:rFonts w:ascii="宋体" w:eastAsia="宋体" w:hAnsi="宋体" w:cs="仿宋" w:hint="eastAsia"/>
          <w:sz w:val="28"/>
          <w:szCs w:val="28"/>
        </w:rPr>
        <w:t xml:space="preserve">        3、报价资料包括：</w:t>
      </w:r>
      <w:r w:rsidRPr="0082586B">
        <w:rPr>
          <w:rFonts w:ascii="宋体" w:eastAsia="宋体" w:hAnsi="宋体" w:cs="仿宋" w:hint="eastAsia"/>
          <w:b/>
          <w:sz w:val="28"/>
          <w:szCs w:val="28"/>
          <w:u w:val="single"/>
        </w:rPr>
        <w:t>营业执照、信用承诺函、报价表</w:t>
      </w:r>
      <w:r>
        <w:rPr>
          <w:rFonts w:ascii="宋体" w:eastAsia="宋体" w:hAnsi="宋体" w:cs="仿宋" w:hint="eastAsia"/>
          <w:sz w:val="28"/>
          <w:szCs w:val="28"/>
        </w:rPr>
        <w:t>；</w:t>
      </w:r>
    </w:p>
    <w:p w:rsidR="009C1BDC" w:rsidRDefault="009C1BDC" w:rsidP="009C1BDC">
      <w:pPr>
        <w:shd w:val="clear" w:color="auto" w:fill="FFFFFF"/>
        <w:spacing w:line="460" w:lineRule="exact"/>
        <w:rPr>
          <w:rFonts w:ascii="宋体" w:eastAsia="宋体" w:hAnsi="宋体" w:cs="仿宋"/>
          <w:sz w:val="28"/>
          <w:szCs w:val="28"/>
        </w:rPr>
      </w:pPr>
      <w:r w:rsidRPr="009C1BDC">
        <w:rPr>
          <w:rFonts w:ascii="宋体" w:eastAsia="宋体" w:hAnsi="宋体" w:cs="仿宋" w:hint="eastAsia"/>
          <w:sz w:val="28"/>
          <w:szCs w:val="28"/>
        </w:rPr>
        <w:t xml:space="preserve"> </w:t>
      </w:r>
      <w:r w:rsidRPr="009C1BDC">
        <w:rPr>
          <w:rFonts w:ascii="宋体" w:eastAsia="宋体" w:hAnsi="宋体" w:cs="仿宋"/>
          <w:sz w:val="28"/>
          <w:szCs w:val="28"/>
        </w:rPr>
        <w:t xml:space="preserve">       </w:t>
      </w:r>
    </w:p>
    <w:p w:rsidR="009C1BDC" w:rsidRPr="009C1BDC" w:rsidRDefault="009C1BDC" w:rsidP="009C1BDC">
      <w:pPr>
        <w:shd w:val="clear" w:color="auto" w:fill="FFFFFF"/>
        <w:spacing w:line="460" w:lineRule="exact"/>
        <w:rPr>
          <w:rFonts w:ascii="宋体" w:eastAsia="宋体" w:hAnsi="宋体" w:cs="仿宋"/>
          <w:sz w:val="28"/>
          <w:szCs w:val="28"/>
        </w:rPr>
      </w:pPr>
    </w:p>
    <w:p w:rsidR="009C1BDC" w:rsidRPr="009C1BDC" w:rsidRDefault="009C1BDC" w:rsidP="009C1BDC">
      <w:pPr>
        <w:shd w:val="clear" w:color="auto" w:fill="FFFFFF"/>
        <w:spacing w:line="460" w:lineRule="exact"/>
        <w:rPr>
          <w:rFonts w:ascii="宋体" w:eastAsia="宋体" w:hAnsi="宋体" w:cs="仿宋"/>
          <w:szCs w:val="21"/>
        </w:rPr>
      </w:pPr>
      <w:r w:rsidRPr="009C1BDC">
        <w:rPr>
          <w:rFonts w:ascii="宋体" w:eastAsia="宋体" w:hAnsi="宋体" w:cs="仿宋" w:hint="eastAsia"/>
          <w:sz w:val="28"/>
          <w:szCs w:val="28"/>
        </w:rPr>
        <w:t>法定代表人（签章或签字）：</w:t>
      </w:r>
    </w:p>
    <w:p w:rsidR="009C1BDC" w:rsidRDefault="009C1BDC" w:rsidP="00945792">
      <w:pPr>
        <w:shd w:val="clear" w:color="auto" w:fill="FFFFFF"/>
        <w:wordWrap w:val="0"/>
        <w:spacing w:line="460" w:lineRule="exact"/>
        <w:ind w:right="280"/>
        <w:jc w:val="right"/>
        <w:rPr>
          <w:rFonts w:ascii="宋体" w:eastAsia="宋体" w:hAnsi="宋体" w:cs="仿宋"/>
          <w:sz w:val="28"/>
          <w:szCs w:val="28"/>
        </w:rPr>
      </w:pPr>
      <w:r w:rsidRPr="009C1BDC">
        <w:rPr>
          <w:rFonts w:ascii="宋体" w:eastAsia="宋体" w:hAnsi="宋体" w:cs="仿宋" w:hint="eastAsia"/>
          <w:sz w:val="28"/>
          <w:szCs w:val="28"/>
        </w:rPr>
        <w:t>日</w:t>
      </w:r>
      <w:r>
        <w:rPr>
          <w:rFonts w:ascii="宋体" w:eastAsia="宋体" w:hAnsi="宋体" w:cs="仿宋" w:hint="eastAsia"/>
          <w:sz w:val="28"/>
          <w:szCs w:val="28"/>
        </w:rPr>
        <w:t xml:space="preserve">  </w:t>
      </w:r>
      <w:r w:rsidRPr="009C1BDC">
        <w:rPr>
          <w:rFonts w:ascii="宋体" w:eastAsia="宋体" w:hAnsi="宋体" w:cs="仿宋" w:hint="eastAsia"/>
          <w:sz w:val="28"/>
          <w:szCs w:val="28"/>
        </w:rPr>
        <w:t>期：</w:t>
      </w:r>
      <w:r>
        <w:rPr>
          <w:rFonts w:ascii="宋体" w:eastAsia="宋体" w:hAnsi="宋体" w:cs="仿宋" w:hint="eastAsia"/>
          <w:sz w:val="28"/>
          <w:szCs w:val="28"/>
        </w:rPr>
        <w:t>2023</w:t>
      </w:r>
      <w:r w:rsidRPr="009C1BDC">
        <w:rPr>
          <w:rFonts w:ascii="宋体" w:eastAsia="宋体" w:hAnsi="宋体" w:cs="仿宋" w:hint="eastAsia"/>
          <w:sz w:val="28"/>
          <w:szCs w:val="28"/>
        </w:rPr>
        <w:t xml:space="preserve">年 </w:t>
      </w:r>
      <w:r w:rsidR="00596B89">
        <w:rPr>
          <w:rFonts w:ascii="宋体" w:eastAsia="宋体" w:hAnsi="宋体" w:cs="仿宋" w:hint="eastAsia"/>
          <w:sz w:val="28"/>
          <w:szCs w:val="28"/>
        </w:rPr>
        <w:t>09</w:t>
      </w:r>
      <w:r w:rsidRPr="009C1BDC">
        <w:rPr>
          <w:rFonts w:ascii="宋体" w:eastAsia="宋体" w:hAnsi="宋体" w:cs="仿宋" w:hint="eastAsia"/>
          <w:sz w:val="28"/>
          <w:szCs w:val="28"/>
        </w:rPr>
        <w:t xml:space="preserve"> 月   日</w:t>
      </w:r>
    </w:p>
    <w:p w:rsidR="006C32E2" w:rsidRDefault="006C32E2" w:rsidP="006C32E2">
      <w:pPr>
        <w:shd w:val="clear" w:color="auto" w:fill="FFFFFF"/>
        <w:spacing w:line="460" w:lineRule="exact"/>
        <w:ind w:right="840"/>
        <w:rPr>
          <w:rFonts w:ascii="宋体" w:eastAsia="宋体" w:hAnsi="宋体" w:cs="仿宋"/>
          <w:sz w:val="28"/>
          <w:szCs w:val="28"/>
        </w:rPr>
      </w:pPr>
    </w:p>
    <w:p w:rsidR="006C32E2" w:rsidRPr="009C1BDC" w:rsidRDefault="006C32E2" w:rsidP="006C32E2">
      <w:pPr>
        <w:shd w:val="clear" w:color="auto" w:fill="FFFFFF"/>
        <w:spacing w:line="460" w:lineRule="exact"/>
        <w:ind w:right="840"/>
        <w:rPr>
          <w:rFonts w:ascii="宋体" w:eastAsia="宋体" w:hAnsi="宋体" w:cs="仿宋"/>
          <w:szCs w:val="21"/>
        </w:rPr>
      </w:pPr>
    </w:p>
    <w:p w:rsidR="0082586B" w:rsidRDefault="0082586B" w:rsidP="006C32E2">
      <w:pPr>
        <w:spacing w:line="360" w:lineRule="auto"/>
        <w:jc w:val="center"/>
        <w:rPr>
          <w:rFonts w:ascii="宋体" w:eastAsia="宋体" w:hAnsi="宋体" w:cs="仿宋"/>
          <w:b/>
          <w:spacing w:val="10"/>
          <w:kern w:val="0"/>
          <w:sz w:val="36"/>
          <w:szCs w:val="36"/>
        </w:rPr>
      </w:pPr>
    </w:p>
    <w:p w:rsidR="006C32E2" w:rsidRPr="006C32E2" w:rsidRDefault="006C32E2" w:rsidP="006C32E2">
      <w:pPr>
        <w:spacing w:line="360" w:lineRule="auto"/>
        <w:jc w:val="center"/>
        <w:rPr>
          <w:rFonts w:ascii="宋体" w:eastAsia="宋体" w:hAnsi="宋体" w:cs="仿宋"/>
          <w:b/>
          <w:spacing w:val="10"/>
          <w:kern w:val="0"/>
          <w:sz w:val="36"/>
          <w:szCs w:val="36"/>
        </w:rPr>
      </w:pPr>
      <w:r w:rsidRPr="006C32E2">
        <w:rPr>
          <w:rFonts w:ascii="宋体" w:eastAsia="宋体" w:hAnsi="宋体" w:cs="仿宋" w:hint="eastAsia"/>
          <w:b/>
          <w:spacing w:val="10"/>
          <w:kern w:val="0"/>
          <w:sz w:val="36"/>
          <w:szCs w:val="36"/>
        </w:rPr>
        <w:lastRenderedPageBreak/>
        <w:t>济源产城融合示范区政府采购</w:t>
      </w:r>
    </w:p>
    <w:p w:rsidR="006C32E2" w:rsidRPr="006C32E2" w:rsidRDefault="006C32E2" w:rsidP="006C32E2">
      <w:pPr>
        <w:spacing w:line="360" w:lineRule="auto"/>
        <w:jc w:val="center"/>
        <w:rPr>
          <w:rFonts w:ascii="宋体" w:eastAsia="宋体" w:hAnsi="宋体" w:cs="仿宋"/>
          <w:b/>
          <w:spacing w:val="10"/>
          <w:kern w:val="0"/>
          <w:sz w:val="36"/>
          <w:szCs w:val="36"/>
        </w:rPr>
      </w:pPr>
      <w:r w:rsidRPr="006C32E2">
        <w:rPr>
          <w:rFonts w:ascii="宋体" w:eastAsia="宋体" w:hAnsi="宋体" w:cs="仿宋" w:hint="eastAsia"/>
          <w:b/>
          <w:spacing w:val="10"/>
          <w:kern w:val="0"/>
          <w:sz w:val="36"/>
          <w:szCs w:val="36"/>
        </w:rPr>
        <w:t>供应商信用承诺函</w:t>
      </w:r>
    </w:p>
    <w:p w:rsidR="006C32E2" w:rsidRPr="006C32E2" w:rsidRDefault="006C32E2" w:rsidP="006C32E2">
      <w:pPr>
        <w:spacing w:line="360" w:lineRule="auto"/>
        <w:jc w:val="left"/>
        <w:rPr>
          <w:rFonts w:ascii="宋体" w:eastAsia="宋体" w:hAnsi="宋体" w:cs="仿宋"/>
          <w:spacing w:val="10"/>
          <w:kern w:val="0"/>
          <w:sz w:val="28"/>
          <w:szCs w:val="28"/>
        </w:rPr>
      </w:pPr>
    </w:p>
    <w:p w:rsidR="006C32E2" w:rsidRPr="006C32E2" w:rsidRDefault="006C32E2" w:rsidP="006C32E2">
      <w:pPr>
        <w:spacing w:line="360" w:lineRule="auto"/>
        <w:jc w:val="left"/>
        <w:rPr>
          <w:rFonts w:ascii="宋体" w:eastAsia="宋体" w:hAnsi="宋体" w:cs="宋体"/>
          <w:color w:val="000000"/>
          <w:sz w:val="28"/>
          <w:szCs w:val="24"/>
        </w:rPr>
      </w:pPr>
      <w:r w:rsidRPr="006C32E2">
        <w:rPr>
          <w:rFonts w:ascii="宋体" w:eastAsia="宋体" w:hAnsi="宋体" w:cs="宋体" w:hint="eastAsia"/>
          <w:color w:val="000000"/>
          <w:sz w:val="28"/>
          <w:szCs w:val="24"/>
        </w:rPr>
        <w:t>致(采购人或采购代理机构)</w:t>
      </w:r>
      <w:r>
        <w:rPr>
          <w:rFonts w:ascii="宋体" w:eastAsia="宋体" w:hAnsi="宋体" w:cs="宋体" w:hint="eastAsia"/>
          <w:color w:val="000000"/>
          <w:sz w:val="28"/>
          <w:szCs w:val="24"/>
        </w:rPr>
        <w:t>：</w:t>
      </w:r>
      <w:r w:rsidR="0096779C">
        <w:rPr>
          <w:rFonts w:ascii="宋体" w:eastAsia="宋体" w:hAnsi="宋体" w:cs="宋体" w:hint="eastAsia"/>
          <w:color w:val="000000"/>
          <w:sz w:val="28"/>
          <w:szCs w:val="24"/>
        </w:rPr>
        <w:t>济源示范区公共资源交易中心</w:t>
      </w:r>
    </w:p>
    <w:p w:rsidR="006C32E2" w:rsidRPr="006C32E2" w:rsidRDefault="006C32E2" w:rsidP="006C32E2">
      <w:pPr>
        <w:spacing w:line="360" w:lineRule="auto"/>
        <w:jc w:val="left"/>
        <w:rPr>
          <w:rFonts w:ascii="宋体" w:eastAsia="宋体" w:hAnsi="宋体" w:cs="宋体"/>
          <w:color w:val="000000"/>
          <w:sz w:val="28"/>
          <w:szCs w:val="24"/>
        </w:rPr>
      </w:pPr>
      <w:r w:rsidRPr="006C32E2">
        <w:rPr>
          <w:rFonts w:ascii="宋体" w:eastAsia="宋体" w:hAnsi="宋体" w:cs="宋体" w:hint="eastAsia"/>
          <w:color w:val="000000"/>
          <w:sz w:val="28"/>
          <w:szCs w:val="24"/>
        </w:rPr>
        <w:t>单位名称(自然人姓名):</w:t>
      </w:r>
    </w:p>
    <w:p w:rsidR="006C32E2" w:rsidRPr="006C32E2" w:rsidRDefault="006C32E2" w:rsidP="006C32E2">
      <w:pPr>
        <w:spacing w:line="360" w:lineRule="auto"/>
        <w:jc w:val="left"/>
        <w:rPr>
          <w:rFonts w:ascii="宋体" w:eastAsia="宋体" w:hAnsi="宋体" w:cs="宋体"/>
          <w:color w:val="000000"/>
          <w:sz w:val="28"/>
          <w:szCs w:val="24"/>
        </w:rPr>
      </w:pPr>
      <w:r w:rsidRPr="006C32E2">
        <w:rPr>
          <w:rFonts w:ascii="宋体" w:eastAsia="宋体" w:hAnsi="宋体" w:cs="宋体" w:hint="eastAsia"/>
          <w:color w:val="000000"/>
          <w:sz w:val="28"/>
          <w:szCs w:val="24"/>
        </w:rPr>
        <w:t>统一社会信用代码(身份证号码):</w:t>
      </w:r>
    </w:p>
    <w:p w:rsidR="006C32E2" w:rsidRPr="006C32E2" w:rsidRDefault="006C32E2" w:rsidP="006C32E2">
      <w:pPr>
        <w:spacing w:line="360" w:lineRule="auto"/>
        <w:jc w:val="left"/>
        <w:rPr>
          <w:rFonts w:ascii="宋体" w:eastAsia="宋体" w:hAnsi="宋体" w:cs="宋体"/>
          <w:color w:val="000000"/>
          <w:sz w:val="28"/>
          <w:szCs w:val="24"/>
        </w:rPr>
      </w:pPr>
      <w:r w:rsidRPr="006C32E2">
        <w:rPr>
          <w:rFonts w:ascii="宋体" w:eastAsia="宋体" w:hAnsi="宋体" w:cs="宋体" w:hint="eastAsia"/>
          <w:color w:val="000000"/>
          <w:sz w:val="28"/>
          <w:szCs w:val="24"/>
        </w:rPr>
        <w:t>法定代表人(负责人):</w:t>
      </w:r>
    </w:p>
    <w:p w:rsidR="006C32E2" w:rsidRPr="006C32E2" w:rsidRDefault="006C32E2" w:rsidP="006C32E2">
      <w:pPr>
        <w:spacing w:line="360" w:lineRule="auto"/>
        <w:jc w:val="left"/>
        <w:rPr>
          <w:rFonts w:ascii="宋体" w:eastAsia="宋体" w:hAnsi="宋体" w:cs="宋体"/>
          <w:color w:val="000000"/>
          <w:sz w:val="28"/>
          <w:szCs w:val="24"/>
        </w:rPr>
      </w:pPr>
      <w:r w:rsidRPr="006C32E2">
        <w:rPr>
          <w:rFonts w:ascii="宋体" w:eastAsia="宋体" w:hAnsi="宋体" w:cs="宋体" w:hint="eastAsia"/>
          <w:color w:val="000000"/>
          <w:sz w:val="28"/>
          <w:szCs w:val="24"/>
        </w:rPr>
        <w:t>联系地址和电话:</w:t>
      </w:r>
    </w:p>
    <w:p w:rsidR="006C32E2" w:rsidRPr="006C32E2" w:rsidRDefault="006C32E2" w:rsidP="006C32E2">
      <w:pPr>
        <w:spacing w:line="360" w:lineRule="auto"/>
        <w:ind w:firstLineChars="200" w:firstLine="560"/>
        <w:jc w:val="left"/>
        <w:rPr>
          <w:rFonts w:ascii="宋体" w:eastAsia="宋体" w:hAnsi="宋体" w:cs="宋体"/>
          <w:color w:val="000000"/>
          <w:sz w:val="28"/>
          <w:szCs w:val="24"/>
        </w:rPr>
      </w:pPr>
      <w:r w:rsidRPr="006C32E2">
        <w:rPr>
          <w:rFonts w:ascii="宋体" w:eastAsia="宋体" w:hAnsi="宋体" w:cs="宋体" w:hint="eastAsia"/>
          <w:color w:val="000000"/>
          <w:sz w:val="28"/>
          <w:szCs w:val="24"/>
        </w:rPr>
        <w:t>为维护公平、公正、公开的政府采购市场秩序，树立诚实守信的政府采购供应商形象，我单位(本人)自愿</w:t>
      </w:r>
      <w:proofErr w:type="gramStart"/>
      <w:r w:rsidRPr="006C32E2">
        <w:rPr>
          <w:rFonts w:ascii="宋体" w:eastAsia="宋体" w:hAnsi="宋体" w:cs="宋体" w:hint="eastAsia"/>
          <w:color w:val="000000"/>
          <w:sz w:val="28"/>
          <w:szCs w:val="24"/>
        </w:rPr>
        <w:t>作出</w:t>
      </w:r>
      <w:proofErr w:type="gramEnd"/>
      <w:r w:rsidRPr="006C32E2">
        <w:rPr>
          <w:rFonts w:ascii="宋体" w:eastAsia="宋体" w:hAnsi="宋体" w:cs="宋体" w:hint="eastAsia"/>
          <w:color w:val="000000"/>
          <w:sz w:val="28"/>
          <w:szCs w:val="24"/>
        </w:rPr>
        <w:t>以下承诺:</w:t>
      </w:r>
    </w:p>
    <w:p w:rsidR="006C32E2" w:rsidRPr="006C32E2" w:rsidRDefault="006C32E2" w:rsidP="006C32E2">
      <w:pPr>
        <w:spacing w:line="360" w:lineRule="auto"/>
        <w:ind w:firstLineChars="200" w:firstLine="560"/>
        <w:jc w:val="left"/>
        <w:rPr>
          <w:rFonts w:ascii="宋体" w:eastAsia="宋体" w:hAnsi="宋体" w:cs="宋体"/>
          <w:color w:val="000000"/>
          <w:sz w:val="28"/>
          <w:szCs w:val="24"/>
        </w:rPr>
      </w:pPr>
      <w:r w:rsidRPr="006C32E2">
        <w:rPr>
          <w:rFonts w:ascii="宋体" w:eastAsia="宋体" w:hAnsi="宋体" w:cs="宋体" w:hint="eastAsia"/>
          <w:color w:val="000000"/>
          <w:sz w:val="28"/>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人承诺书的条件:</w:t>
      </w:r>
    </w:p>
    <w:p w:rsidR="006C32E2" w:rsidRPr="006C32E2" w:rsidRDefault="006C32E2" w:rsidP="006C32E2">
      <w:pPr>
        <w:spacing w:line="360" w:lineRule="auto"/>
        <w:ind w:firstLineChars="200" w:firstLine="560"/>
        <w:jc w:val="left"/>
        <w:rPr>
          <w:rFonts w:ascii="宋体" w:eastAsia="宋体" w:hAnsi="宋体" w:cs="宋体"/>
          <w:color w:val="000000"/>
          <w:sz w:val="28"/>
          <w:szCs w:val="24"/>
        </w:rPr>
      </w:pPr>
      <w:r w:rsidRPr="006C32E2">
        <w:rPr>
          <w:rFonts w:ascii="宋体" w:eastAsia="宋体" w:hAnsi="宋体" w:cs="宋体" w:hint="eastAsia"/>
          <w:color w:val="000000"/>
          <w:sz w:val="28"/>
          <w:szCs w:val="24"/>
        </w:rPr>
        <w:t>(</w:t>
      </w:r>
      <w:proofErr w:type="gramStart"/>
      <w:r w:rsidRPr="006C32E2">
        <w:rPr>
          <w:rFonts w:ascii="宋体" w:eastAsia="宋体" w:hAnsi="宋体" w:cs="宋体" w:hint="eastAsia"/>
          <w:color w:val="000000"/>
          <w:sz w:val="28"/>
          <w:szCs w:val="24"/>
        </w:rPr>
        <w:t>一</w:t>
      </w:r>
      <w:proofErr w:type="gramEnd"/>
      <w:r w:rsidRPr="006C32E2">
        <w:rPr>
          <w:rFonts w:ascii="宋体" w:eastAsia="宋体" w:hAnsi="宋体" w:cs="宋体" w:hint="eastAsia"/>
          <w:color w:val="000000"/>
          <w:sz w:val="28"/>
          <w:szCs w:val="24"/>
        </w:rPr>
        <w:t>)具有独立承担民事责任的能力;</w:t>
      </w:r>
    </w:p>
    <w:p w:rsidR="006C32E2" w:rsidRDefault="006C32E2" w:rsidP="006C32E2">
      <w:pPr>
        <w:spacing w:line="360" w:lineRule="auto"/>
        <w:ind w:firstLineChars="200" w:firstLine="560"/>
        <w:jc w:val="left"/>
        <w:rPr>
          <w:rFonts w:ascii="宋体" w:eastAsia="宋体" w:hAnsi="宋体" w:cs="宋体"/>
          <w:color w:val="000000"/>
          <w:sz w:val="28"/>
          <w:szCs w:val="24"/>
        </w:rPr>
      </w:pPr>
      <w:r w:rsidRPr="006C32E2">
        <w:rPr>
          <w:rFonts w:ascii="宋体" w:eastAsia="宋体" w:hAnsi="宋体" w:cs="宋体" w:hint="eastAsia"/>
          <w:color w:val="000000"/>
          <w:sz w:val="28"/>
          <w:szCs w:val="24"/>
        </w:rPr>
        <w:t>(二)具有良好的商业信誉和健全的财务会计制度;</w:t>
      </w:r>
    </w:p>
    <w:p w:rsidR="006C32E2" w:rsidRDefault="006C32E2" w:rsidP="006C32E2">
      <w:pPr>
        <w:spacing w:line="360" w:lineRule="auto"/>
        <w:ind w:firstLineChars="200" w:firstLine="560"/>
        <w:jc w:val="left"/>
        <w:rPr>
          <w:rFonts w:ascii="宋体" w:eastAsia="宋体" w:hAnsi="宋体" w:cs="宋体"/>
          <w:color w:val="000000"/>
          <w:sz w:val="28"/>
          <w:szCs w:val="24"/>
        </w:rPr>
      </w:pPr>
      <w:r w:rsidRPr="006C32E2">
        <w:rPr>
          <w:rFonts w:ascii="宋体" w:eastAsia="宋体" w:hAnsi="宋体" w:cs="宋体" w:hint="eastAsia"/>
          <w:color w:val="000000"/>
          <w:sz w:val="28"/>
          <w:szCs w:val="24"/>
        </w:rPr>
        <w:t>(三)具有履行合同所必需的设备和专业技术能力;</w:t>
      </w:r>
    </w:p>
    <w:p w:rsidR="006C32E2" w:rsidRPr="006C32E2" w:rsidRDefault="006C32E2" w:rsidP="006C32E2">
      <w:pPr>
        <w:spacing w:line="360" w:lineRule="auto"/>
        <w:ind w:firstLineChars="200" w:firstLine="560"/>
        <w:jc w:val="left"/>
        <w:rPr>
          <w:rFonts w:ascii="宋体" w:eastAsia="宋体" w:hAnsi="宋体" w:cs="宋体"/>
          <w:color w:val="000000"/>
          <w:sz w:val="28"/>
          <w:szCs w:val="24"/>
        </w:rPr>
      </w:pPr>
      <w:r w:rsidRPr="006C32E2">
        <w:rPr>
          <w:rFonts w:ascii="宋体" w:eastAsia="宋体" w:hAnsi="宋体" w:cs="宋体" w:hint="eastAsia"/>
          <w:color w:val="000000"/>
          <w:sz w:val="28"/>
          <w:szCs w:val="24"/>
        </w:rPr>
        <w:t>(四)有依法缴纳税收和社会保障资金的良好记录;</w:t>
      </w:r>
    </w:p>
    <w:p w:rsidR="006C32E2" w:rsidRPr="006C32E2" w:rsidRDefault="006C32E2" w:rsidP="006C32E2">
      <w:pPr>
        <w:spacing w:line="360" w:lineRule="auto"/>
        <w:ind w:firstLineChars="200" w:firstLine="560"/>
        <w:jc w:val="left"/>
        <w:rPr>
          <w:rFonts w:ascii="宋体" w:eastAsia="宋体" w:hAnsi="宋体" w:cs="宋体"/>
          <w:color w:val="000000"/>
          <w:sz w:val="28"/>
          <w:szCs w:val="24"/>
        </w:rPr>
      </w:pPr>
      <w:r w:rsidRPr="006C32E2">
        <w:rPr>
          <w:rFonts w:ascii="宋体" w:eastAsia="宋体" w:hAnsi="宋体" w:cs="宋体" w:hint="eastAsia"/>
          <w:color w:val="000000"/>
          <w:sz w:val="28"/>
          <w:szCs w:val="24"/>
        </w:rPr>
        <w:t>(五)参加政府采购活动前三年内，在经营活动中没有重大违法记录;</w:t>
      </w:r>
    </w:p>
    <w:p w:rsidR="006C32E2" w:rsidRPr="006C32E2" w:rsidRDefault="006C32E2" w:rsidP="006C32E2">
      <w:pPr>
        <w:spacing w:line="360" w:lineRule="auto"/>
        <w:ind w:firstLineChars="200" w:firstLine="560"/>
        <w:jc w:val="left"/>
        <w:rPr>
          <w:rFonts w:ascii="宋体" w:eastAsia="宋体" w:hAnsi="宋体" w:cs="宋体"/>
          <w:color w:val="000000"/>
          <w:sz w:val="28"/>
          <w:szCs w:val="24"/>
        </w:rPr>
      </w:pPr>
      <w:r w:rsidRPr="006C32E2">
        <w:rPr>
          <w:rFonts w:ascii="宋体" w:eastAsia="宋体" w:hAnsi="宋体" w:cs="宋体" w:hint="eastAsia"/>
          <w:color w:val="000000"/>
          <w:sz w:val="28"/>
          <w:szCs w:val="24"/>
        </w:rPr>
        <w:t>(六)未被列入经营异常名录或者严重违法失信名单、失信被执行人、重大税收违法案件当事人名单、政府采购严重违法失信行为记录名单;</w:t>
      </w:r>
    </w:p>
    <w:p w:rsidR="006C32E2" w:rsidRPr="006C32E2" w:rsidRDefault="006C32E2" w:rsidP="006C32E2">
      <w:pPr>
        <w:spacing w:line="360" w:lineRule="auto"/>
        <w:ind w:firstLineChars="200" w:firstLine="560"/>
        <w:jc w:val="left"/>
        <w:rPr>
          <w:rFonts w:ascii="宋体" w:eastAsia="宋体" w:hAnsi="宋体" w:cs="宋体"/>
          <w:color w:val="000000"/>
          <w:sz w:val="28"/>
          <w:szCs w:val="24"/>
        </w:rPr>
      </w:pPr>
      <w:r w:rsidRPr="006C32E2">
        <w:rPr>
          <w:rFonts w:ascii="宋体" w:eastAsia="宋体" w:hAnsi="宋体" w:cs="宋体" w:hint="eastAsia"/>
          <w:color w:val="000000"/>
          <w:sz w:val="28"/>
          <w:szCs w:val="24"/>
        </w:rPr>
        <w:lastRenderedPageBreak/>
        <w:t>(七)未被相关监管部门</w:t>
      </w:r>
      <w:proofErr w:type="gramStart"/>
      <w:r w:rsidRPr="006C32E2">
        <w:rPr>
          <w:rFonts w:ascii="宋体" w:eastAsia="宋体" w:hAnsi="宋体" w:cs="宋体" w:hint="eastAsia"/>
          <w:color w:val="000000"/>
          <w:sz w:val="28"/>
          <w:szCs w:val="24"/>
        </w:rPr>
        <w:t>作出</w:t>
      </w:r>
      <w:proofErr w:type="gramEnd"/>
      <w:r w:rsidRPr="006C32E2">
        <w:rPr>
          <w:rFonts w:ascii="宋体" w:eastAsia="宋体" w:hAnsi="宋体" w:cs="宋体" w:hint="eastAsia"/>
          <w:color w:val="000000"/>
          <w:sz w:val="28"/>
          <w:szCs w:val="24"/>
        </w:rPr>
        <w:t>行政处罚且尚在处罚有效期内;</w:t>
      </w:r>
    </w:p>
    <w:p w:rsidR="006C32E2" w:rsidRPr="006C32E2" w:rsidRDefault="006C32E2" w:rsidP="006C32E2">
      <w:pPr>
        <w:spacing w:line="360" w:lineRule="auto"/>
        <w:ind w:firstLineChars="200" w:firstLine="560"/>
        <w:jc w:val="left"/>
        <w:rPr>
          <w:rFonts w:ascii="宋体" w:eastAsia="宋体" w:hAnsi="宋体" w:cs="宋体"/>
          <w:color w:val="000000"/>
          <w:sz w:val="28"/>
          <w:szCs w:val="24"/>
        </w:rPr>
      </w:pPr>
      <w:r w:rsidRPr="006C32E2">
        <w:rPr>
          <w:rFonts w:ascii="宋体" w:eastAsia="宋体" w:hAnsi="宋体" w:cs="宋体" w:hint="eastAsia"/>
          <w:color w:val="000000"/>
          <w:sz w:val="28"/>
          <w:szCs w:val="24"/>
        </w:rPr>
        <w:t>(八)未曾</w:t>
      </w:r>
      <w:proofErr w:type="gramStart"/>
      <w:r w:rsidRPr="006C32E2">
        <w:rPr>
          <w:rFonts w:ascii="宋体" w:eastAsia="宋体" w:hAnsi="宋体" w:cs="宋体" w:hint="eastAsia"/>
          <w:color w:val="000000"/>
          <w:sz w:val="28"/>
          <w:szCs w:val="24"/>
        </w:rPr>
        <w:t>作出</w:t>
      </w:r>
      <w:proofErr w:type="gramEnd"/>
      <w:r w:rsidRPr="006C32E2">
        <w:rPr>
          <w:rFonts w:ascii="宋体" w:eastAsia="宋体" w:hAnsi="宋体" w:cs="宋体" w:hint="eastAsia"/>
          <w:color w:val="000000"/>
          <w:sz w:val="28"/>
          <w:szCs w:val="24"/>
        </w:rPr>
        <w:t>虚假采购承诺;</w:t>
      </w:r>
    </w:p>
    <w:p w:rsidR="006C32E2" w:rsidRPr="006C32E2" w:rsidRDefault="006C32E2" w:rsidP="006C32E2">
      <w:pPr>
        <w:spacing w:line="360" w:lineRule="auto"/>
        <w:ind w:firstLineChars="200" w:firstLine="560"/>
        <w:jc w:val="left"/>
        <w:rPr>
          <w:rFonts w:ascii="宋体" w:eastAsia="宋体" w:hAnsi="宋体" w:cs="宋体"/>
          <w:color w:val="000000"/>
          <w:sz w:val="28"/>
          <w:szCs w:val="24"/>
        </w:rPr>
      </w:pPr>
      <w:r w:rsidRPr="006C32E2">
        <w:rPr>
          <w:rFonts w:ascii="宋体" w:eastAsia="宋体" w:hAnsi="宋体" w:cs="宋体" w:hint="eastAsia"/>
          <w:color w:val="000000"/>
          <w:sz w:val="28"/>
          <w:szCs w:val="24"/>
        </w:rPr>
        <w:t>(九)符合法律、行政法规规定的其他条件</w:t>
      </w:r>
    </w:p>
    <w:p w:rsidR="006C32E2" w:rsidRPr="006C32E2" w:rsidRDefault="006C32E2" w:rsidP="006C32E2">
      <w:pPr>
        <w:spacing w:line="360" w:lineRule="auto"/>
        <w:ind w:firstLineChars="200" w:firstLine="560"/>
        <w:jc w:val="left"/>
        <w:rPr>
          <w:rFonts w:ascii="宋体" w:eastAsia="宋体" w:hAnsi="宋体" w:cs="宋体"/>
          <w:color w:val="000000"/>
          <w:sz w:val="28"/>
          <w:szCs w:val="24"/>
        </w:rPr>
      </w:pPr>
      <w:r w:rsidRPr="006C32E2">
        <w:rPr>
          <w:rFonts w:ascii="宋体" w:eastAsia="宋体" w:hAnsi="宋体" w:cs="宋体" w:hint="eastAsia"/>
          <w:color w:val="000000"/>
          <w:sz w:val="28"/>
          <w:szCs w:val="24"/>
        </w:rPr>
        <w:t>二、我单位(本人)保证上述承诺事项的真实性。如有弄虚作假或其他违法违规行为，自愿按照规定将违背承诺行为作为失信行为记录到社会信用信息平台，并视同为“提供虚假材料谋取中标、成交”按照《中华人民共和国政府采购法》第七十七、七十九条规定，处以采购金额千分之五以上千</w:t>
      </w:r>
      <w:proofErr w:type="gramStart"/>
      <w:r w:rsidRPr="006C32E2">
        <w:rPr>
          <w:rFonts w:ascii="宋体" w:eastAsia="宋体" w:hAnsi="宋体" w:cs="宋体" w:hint="eastAsia"/>
          <w:color w:val="000000"/>
          <w:sz w:val="28"/>
          <w:szCs w:val="24"/>
        </w:rPr>
        <w:t>分之十</w:t>
      </w:r>
      <w:proofErr w:type="gramEnd"/>
      <w:r w:rsidRPr="006C32E2">
        <w:rPr>
          <w:rFonts w:ascii="宋体" w:eastAsia="宋体" w:hAnsi="宋体" w:cs="宋体" w:hint="eastAsia"/>
          <w:color w:val="000000"/>
          <w:sz w:val="28"/>
          <w:szCs w:val="24"/>
        </w:rPr>
        <w:t>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6C32E2" w:rsidRPr="006C32E2" w:rsidRDefault="006C32E2" w:rsidP="006C32E2">
      <w:pPr>
        <w:spacing w:line="360" w:lineRule="auto"/>
        <w:jc w:val="left"/>
        <w:rPr>
          <w:rFonts w:ascii="宋体" w:eastAsia="宋体" w:hAnsi="宋体" w:cs="宋体"/>
          <w:color w:val="000000"/>
          <w:sz w:val="28"/>
          <w:szCs w:val="24"/>
        </w:rPr>
      </w:pPr>
    </w:p>
    <w:p w:rsidR="006C32E2" w:rsidRPr="006C32E2" w:rsidRDefault="006C32E2" w:rsidP="006C32E2">
      <w:pPr>
        <w:spacing w:line="360" w:lineRule="auto"/>
        <w:ind w:firstLineChars="1750" w:firstLine="4900"/>
        <w:jc w:val="left"/>
        <w:rPr>
          <w:rFonts w:ascii="宋体" w:eastAsia="宋体" w:hAnsi="宋体" w:cs="宋体"/>
          <w:color w:val="000000"/>
          <w:sz w:val="28"/>
          <w:szCs w:val="24"/>
        </w:rPr>
      </w:pPr>
      <w:r w:rsidRPr="006C32E2">
        <w:rPr>
          <w:rFonts w:ascii="宋体" w:eastAsia="宋体" w:hAnsi="宋体" w:cs="宋体" w:hint="eastAsia"/>
          <w:color w:val="000000"/>
          <w:sz w:val="28"/>
          <w:szCs w:val="24"/>
        </w:rPr>
        <w:t>供应商(</w:t>
      </w:r>
      <w:r>
        <w:rPr>
          <w:rFonts w:ascii="宋体" w:eastAsia="宋体" w:hAnsi="宋体" w:cs="宋体" w:hint="eastAsia"/>
          <w:color w:val="000000"/>
          <w:sz w:val="28"/>
          <w:szCs w:val="24"/>
        </w:rPr>
        <w:t>印</w:t>
      </w:r>
      <w:r w:rsidRPr="006C32E2">
        <w:rPr>
          <w:rFonts w:ascii="宋体" w:eastAsia="宋体" w:hAnsi="宋体" w:cs="宋体" w:hint="eastAsia"/>
          <w:color w:val="000000"/>
          <w:sz w:val="28"/>
          <w:szCs w:val="24"/>
        </w:rPr>
        <w:t>章):</w:t>
      </w:r>
    </w:p>
    <w:p w:rsidR="006C32E2" w:rsidRPr="006C32E2" w:rsidRDefault="006C32E2" w:rsidP="006C32E2">
      <w:pPr>
        <w:spacing w:line="360" w:lineRule="auto"/>
        <w:jc w:val="left"/>
        <w:rPr>
          <w:rFonts w:ascii="宋体" w:eastAsia="宋体" w:hAnsi="宋体" w:cs="宋体"/>
          <w:color w:val="000000"/>
          <w:sz w:val="28"/>
          <w:szCs w:val="24"/>
        </w:rPr>
      </w:pPr>
    </w:p>
    <w:p w:rsidR="006C32E2" w:rsidRPr="006C32E2" w:rsidRDefault="006C32E2" w:rsidP="006C32E2">
      <w:pPr>
        <w:spacing w:line="360" w:lineRule="auto"/>
        <w:ind w:firstLineChars="400" w:firstLine="1120"/>
        <w:jc w:val="left"/>
        <w:rPr>
          <w:rFonts w:ascii="宋体" w:eastAsia="宋体" w:hAnsi="宋体" w:cs="宋体"/>
          <w:color w:val="000000"/>
          <w:sz w:val="28"/>
          <w:szCs w:val="24"/>
        </w:rPr>
      </w:pPr>
      <w:r w:rsidRPr="006C32E2">
        <w:rPr>
          <w:rFonts w:ascii="宋体" w:eastAsia="宋体" w:hAnsi="宋体" w:cs="宋体" w:hint="eastAsia"/>
          <w:color w:val="000000"/>
          <w:sz w:val="28"/>
          <w:szCs w:val="24"/>
        </w:rPr>
        <w:t>法定代表人、负责人、本人、或授权代表</w:t>
      </w:r>
      <w:r>
        <w:rPr>
          <w:rFonts w:ascii="宋体" w:eastAsia="宋体" w:hAnsi="宋体" w:cs="宋体" w:hint="eastAsia"/>
          <w:color w:val="000000"/>
          <w:sz w:val="28"/>
          <w:szCs w:val="24"/>
        </w:rPr>
        <w:t>：</w:t>
      </w:r>
    </w:p>
    <w:p w:rsidR="006C32E2" w:rsidRDefault="006C32E2" w:rsidP="006C32E2">
      <w:pPr>
        <w:spacing w:line="360" w:lineRule="auto"/>
        <w:ind w:firstLineChars="1400" w:firstLine="3920"/>
        <w:jc w:val="left"/>
        <w:rPr>
          <w:rFonts w:ascii="宋体" w:eastAsia="宋体" w:hAnsi="宋体" w:cs="宋体"/>
          <w:color w:val="000000"/>
          <w:sz w:val="28"/>
          <w:szCs w:val="24"/>
        </w:rPr>
      </w:pPr>
      <w:r w:rsidRPr="006C32E2">
        <w:rPr>
          <w:rFonts w:ascii="宋体" w:eastAsia="宋体" w:hAnsi="宋体" w:cs="宋体" w:hint="eastAsia"/>
          <w:color w:val="000000"/>
          <w:sz w:val="28"/>
          <w:szCs w:val="24"/>
        </w:rPr>
        <w:t xml:space="preserve">(签字或印章)日期: </w:t>
      </w:r>
      <w:r>
        <w:rPr>
          <w:rFonts w:ascii="宋体" w:eastAsia="宋体" w:hAnsi="宋体" w:cs="宋体" w:hint="eastAsia"/>
          <w:color w:val="000000"/>
          <w:sz w:val="28"/>
          <w:szCs w:val="24"/>
        </w:rPr>
        <w:t>2023</w:t>
      </w:r>
      <w:r w:rsidRPr="006C32E2">
        <w:rPr>
          <w:rFonts w:ascii="宋体" w:eastAsia="宋体" w:hAnsi="宋体" w:cs="宋体" w:hint="eastAsia"/>
          <w:color w:val="000000"/>
          <w:sz w:val="28"/>
          <w:szCs w:val="24"/>
        </w:rPr>
        <w:t xml:space="preserve">年 </w:t>
      </w:r>
      <w:r>
        <w:rPr>
          <w:rFonts w:ascii="宋体" w:eastAsia="宋体" w:hAnsi="宋体" w:cs="宋体" w:hint="eastAsia"/>
          <w:color w:val="000000"/>
          <w:sz w:val="28"/>
          <w:szCs w:val="24"/>
        </w:rPr>
        <w:t>09</w:t>
      </w:r>
      <w:r w:rsidRPr="006C32E2">
        <w:rPr>
          <w:rFonts w:ascii="宋体" w:eastAsia="宋体" w:hAnsi="宋体" w:cs="宋体" w:hint="eastAsia"/>
          <w:color w:val="000000"/>
          <w:sz w:val="28"/>
          <w:szCs w:val="24"/>
        </w:rPr>
        <w:t xml:space="preserve"> 月    日</w:t>
      </w:r>
    </w:p>
    <w:p w:rsidR="0096779C" w:rsidRPr="006C32E2" w:rsidRDefault="0096779C" w:rsidP="006C32E2">
      <w:pPr>
        <w:spacing w:line="360" w:lineRule="auto"/>
        <w:ind w:firstLineChars="1400" w:firstLine="3920"/>
        <w:jc w:val="left"/>
        <w:rPr>
          <w:rFonts w:ascii="宋体" w:eastAsia="宋体" w:hAnsi="宋体" w:cs="宋体"/>
          <w:color w:val="000000"/>
          <w:sz w:val="28"/>
          <w:szCs w:val="24"/>
        </w:rPr>
      </w:pPr>
    </w:p>
    <w:p w:rsidR="006C32E2" w:rsidRPr="006C32E2" w:rsidRDefault="006C32E2" w:rsidP="006C32E2">
      <w:pPr>
        <w:spacing w:after="120"/>
        <w:ind w:firstLine="560"/>
        <w:rPr>
          <w:rFonts w:ascii="宋体" w:eastAsia="宋体" w:hAnsi="宋体" w:cs="宋体"/>
          <w:color w:val="000000"/>
        </w:rPr>
      </w:pPr>
    </w:p>
    <w:p w:rsidR="006C32E2" w:rsidRPr="006C32E2" w:rsidRDefault="006C32E2" w:rsidP="006C32E2">
      <w:pPr>
        <w:spacing w:after="120"/>
        <w:ind w:firstLineChars="50" w:firstLine="105"/>
        <w:rPr>
          <w:rFonts w:ascii="宋体" w:eastAsia="宋体" w:hAnsi="宋体" w:cs="宋体"/>
          <w:b/>
          <w:color w:val="000000"/>
        </w:rPr>
      </w:pPr>
      <w:r w:rsidRPr="006C32E2">
        <w:rPr>
          <w:rFonts w:ascii="宋体" w:eastAsia="宋体" w:hAnsi="宋体" w:cs="宋体" w:hint="eastAsia"/>
          <w:b/>
          <w:color w:val="000000"/>
        </w:rPr>
        <w:t>注:1.投标人(供应商)须在投标文件中按此模板提供承诺函、未提供视为未实质性响应招标采购文件要求，按无效投标处理。</w:t>
      </w:r>
    </w:p>
    <w:p w:rsidR="006C32E2" w:rsidRPr="006C32E2" w:rsidRDefault="006C32E2" w:rsidP="006C32E2">
      <w:pPr>
        <w:spacing w:after="120"/>
        <w:ind w:firstLine="562"/>
        <w:rPr>
          <w:rFonts w:ascii="宋体" w:eastAsia="宋体" w:hAnsi="宋体" w:cs="宋体"/>
          <w:b/>
          <w:color w:val="000000"/>
        </w:rPr>
      </w:pPr>
      <w:r w:rsidRPr="006C32E2">
        <w:rPr>
          <w:rFonts w:ascii="宋体" w:eastAsia="宋体" w:hAnsi="宋体" w:cs="宋体" w:hint="eastAsia"/>
          <w:b/>
          <w:color w:val="000000"/>
        </w:rPr>
        <w:t>2.投标人(供应商)的法定代表人或者授权代表的签字或盖章应真实、有效，如由授权代表签字或盖章的，应提供“法定代表人授权书”。</w:t>
      </w:r>
    </w:p>
    <w:p w:rsidR="009C1BDC" w:rsidRPr="006C32E2" w:rsidRDefault="009C1BDC" w:rsidP="009C1BDC">
      <w:pPr>
        <w:shd w:val="clear" w:color="auto" w:fill="FFFFFF"/>
        <w:spacing w:line="460" w:lineRule="exact"/>
        <w:rPr>
          <w:rFonts w:ascii="宋体" w:eastAsia="宋体" w:hAnsi="宋体" w:cs="仿宋"/>
          <w:sz w:val="28"/>
          <w:szCs w:val="28"/>
        </w:rPr>
      </w:pPr>
    </w:p>
    <w:p w:rsidR="009C1BDC" w:rsidRDefault="009C1BDC"/>
    <w:sectPr w:rsidR="009C1BDC" w:rsidSect="00C03DD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67C" w:rsidRDefault="00DB567C" w:rsidP="006C32E2">
      <w:r>
        <w:separator/>
      </w:r>
    </w:p>
  </w:endnote>
  <w:endnote w:type="continuationSeparator" w:id="0">
    <w:p w:rsidR="00DB567C" w:rsidRDefault="00DB567C" w:rsidP="006C3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67C" w:rsidRDefault="00DB567C" w:rsidP="006C32E2">
      <w:r>
        <w:separator/>
      </w:r>
    </w:p>
  </w:footnote>
  <w:footnote w:type="continuationSeparator" w:id="0">
    <w:p w:rsidR="00DB567C" w:rsidRDefault="00DB567C" w:rsidP="006C3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C4"/>
    <w:rsid w:val="000351DB"/>
    <w:rsid w:val="001119F4"/>
    <w:rsid w:val="00251447"/>
    <w:rsid w:val="003D28A9"/>
    <w:rsid w:val="0040728F"/>
    <w:rsid w:val="00494E88"/>
    <w:rsid w:val="00596B89"/>
    <w:rsid w:val="006430C4"/>
    <w:rsid w:val="006C32E2"/>
    <w:rsid w:val="007E01B3"/>
    <w:rsid w:val="0082586B"/>
    <w:rsid w:val="0086747A"/>
    <w:rsid w:val="0089599C"/>
    <w:rsid w:val="00945792"/>
    <w:rsid w:val="0096779C"/>
    <w:rsid w:val="009C1BDC"/>
    <w:rsid w:val="00CD4B34"/>
    <w:rsid w:val="00D46A2C"/>
    <w:rsid w:val="00DB567C"/>
    <w:rsid w:val="00E257EC"/>
    <w:rsid w:val="00FF2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8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32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32E2"/>
    <w:rPr>
      <w:sz w:val="18"/>
      <w:szCs w:val="18"/>
    </w:rPr>
  </w:style>
  <w:style w:type="paragraph" w:styleId="a4">
    <w:name w:val="footer"/>
    <w:basedOn w:val="a"/>
    <w:link w:val="Char0"/>
    <w:uiPriority w:val="99"/>
    <w:unhideWhenUsed/>
    <w:rsid w:val="006C32E2"/>
    <w:pPr>
      <w:tabs>
        <w:tab w:val="center" w:pos="4153"/>
        <w:tab w:val="right" w:pos="8306"/>
      </w:tabs>
      <w:snapToGrid w:val="0"/>
      <w:jc w:val="left"/>
    </w:pPr>
    <w:rPr>
      <w:sz w:val="18"/>
      <w:szCs w:val="18"/>
    </w:rPr>
  </w:style>
  <w:style w:type="character" w:customStyle="1" w:styleId="Char0">
    <w:name w:val="页脚 Char"/>
    <w:basedOn w:val="a0"/>
    <w:link w:val="a4"/>
    <w:uiPriority w:val="99"/>
    <w:rsid w:val="006C32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8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32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32E2"/>
    <w:rPr>
      <w:sz w:val="18"/>
      <w:szCs w:val="18"/>
    </w:rPr>
  </w:style>
  <w:style w:type="paragraph" w:styleId="a4">
    <w:name w:val="footer"/>
    <w:basedOn w:val="a"/>
    <w:link w:val="Char0"/>
    <w:uiPriority w:val="99"/>
    <w:unhideWhenUsed/>
    <w:rsid w:val="006C32E2"/>
    <w:pPr>
      <w:tabs>
        <w:tab w:val="center" w:pos="4153"/>
        <w:tab w:val="right" w:pos="8306"/>
      </w:tabs>
      <w:snapToGrid w:val="0"/>
      <w:jc w:val="left"/>
    </w:pPr>
    <w:rPr>
      <w:sz w:val="18"/>
      <w:szCs w:val="18"/>
    </w:rPr>
  </w:style>
  <w:style w:type="character" w:customStyle="1" w:styleId="Char0">
    <w:name w:val="页脚 Char"/>
    <w:basedOn w:val="a0"/>
    <w:link w:val="a4"/>
    <w:uiPriority w:val="99"/>
    <w:rsid w:val="006C32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468726">
      <w:bodyDiv w:val="1"/>
      <w:marLeft w:val="0"/>
      <w:marRight w:val="0"/>
      <w:marTop w:val="0"/>
      <w:marBottom w:val="0"/>
      <w:divBdr>
        <w:top w:val="none" w:sz="0" w:space="0" w:color="auto"/>
        <w:left w:val="none" w:sz="0" w:space="0" w:color="auto"/>
        <w:bottom w:val="none" w:sz="0" w:space="0" w:color="auto"/>
        <w:right w:val="none" w:sz="0" w:space="0" w:color="auto"/>
      </w:divBdr>
      <w:divsChild>
        <w:div w:id="971135580">
          <w:marLeft w:val="0"/>
          <w:marRight w:val="0"/>
          <w:marTop w:val="0"/>
          <w:marBottom w:val="0"/>
          <w:divBdr>
            <w:top w:val="none" w:sz="0" w:space="0" w:color="auto"/>
            <w:left w:val="none" w:sz="0" w:space="0" w:color="auto"/>
            <w:bottom w:val="none" w:sz="0" w:space="0" w:color="auto"/>
            <w:right w:val="none" w:sz="0" w:space="0" w:color="auto"/>
          </w:divBdr>
          <w:divsChild>
            <w:div w:id="757562742">
              <w:marLeft w:val="0"/>
              <w:marRight w:val="0"/>
              <w:marTop w:val="0"/>
              <w:marBottom w:val="0"/>
              <w:divBdr>
                <w:top w:val="none" w:sz="0" w:space="0" w:color="auto"/>
                <w:left w:val="none" w:sz="0" w:space="0" w:color="auto"/>
                <w:bottom w:val="none" w:sz="0" w:space="0" w:color="auto"/>
                <w:right w:val="none" w:sz="0" w:space="0" w:color="auto"/>
              </w:divBdr>
              <w:divsChild>
                <w:div w:id="1394696750">
                  <w:marLeft w:val="0"/>
                  <w:marRight w:val="0"/>
                  <w:marTop w:val="0"/>
                  <w:marBottom w:val="0"/>
                  <w:divBdr>
                    <w:top w:val="none" w:sz="0" w:space="0" w:color="auto"/>
                    <w:left w:val="none" w:sz="0" w:space="0" w:color="auto"/>
                    <w:bottom w:val="none" w:sz="0" w:space="0" w:color="auto"/>
                    <w:right w:val="none" w:sz="0" w:space="0" w:color="auto"/>
                  </w:divBdr>
                  <w:divsChild>
                    <w:div w:id="5682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988</Words>
  <Characters>1048</Characters>
  <Application>Microsoft Office Word</Application>
  <DocSecurity>0</DocSecurity>
  <Lines>74</Lines>
  <Paragraphs>113</Paragraphs>
  <ScaleCrop>false</ScaleCrop>
  <Company>Microsoft</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22</cp:revision>
  <dcterms:created xsi:type="dcterms:W3CDTF">2023-09-19T08:40:00Z</dcterms:created>
  <dcterms:modified xsi:type="dcterms:W3CDTF">2023-09-22T04:18:00Z</dcterms:modified>
</cp:coreProperties>
</file>